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55AE7" w14:textId="77777777" w:rsidR="00E80DD3" w:rsidRDefault="00E80DD3" w:rsidP="00723308">
      <w:pPr>
        <w:rPr>
          <w:rFonts w:ascii="Arial" w:hAnsi="Arial"/>
          <w:sz w:val="22"/>
        </w:rPr>
      </w:pPr>
    </w:p>
    <w:p w14:paraId="54ED5537" w14:textId="77777777" w:rsidR="00241F5A" w:rsidRPr="00497E0D" w:rsidRDefault="00241F5A" w:rsidP="00414AF4">
      <w:pPr>
        <w:jc w:val="center"/>
        <w:rPr>
          <w:rFonts w:asciiTheme="minorHAnsi" w:hAnsiTheme="minorHAnsi"/>
          <w:szCs w:val="24"/>
        </w:rPr>
      </w:pPr>
      <w:r w:rsidRPr="00497E0D">
        <w:rPr>
          <w:rFonts w:asciiTheme="minorHAnsi" w:hAnsiTheme="minorHAnsi"/>
          <w:szCs w:val="24"/>
        </w:rPr>
        <w:t>CITY OF SACRAMENTO</w:t>
      </w:r>
    </w:p>
    <w:p w14:paraId="2FEAFE37" w14:textId="77777777" w:rsidR="00241F5A" w:rsidRPr="00497E0D" w:rsidRDefault="00241F5A">
      <w:pPr>
        <w:jc w:val="center"/>
        <w:rPr>
          <w:rFonts w:asciiTheme="minorHAnsi" w:hAnsiTheme="minorHAnsi"/>
          <w:szCs w:val="24"/>
        </w:rPr>
      </w:pPr>
    </w:p>
    <w:p w14:paraId="652758A6" w14:textId="77777777" w:rsidR="00117273" w:rsidRPr="00497E0D" w:rsidRDefault="00241F5A">
      <w:pPr>
        <w:jc w:val="center"/>
        <w:rPr>
          <w:rFonts w:asciiTheme="minorHAnsi" w:hAnsiTheme="minorHAnsi"/>
          <w:b/>
          <w:szCs w:val="24"/>
        </w:rPr>
      </w:pPr>
      <w:r w:rsidRPr="00497E0D">
        <w:rPr>
          <w:rFonts w:asciiTheme="minorHAnsi" w:hAnsiTheme="minorHAnsi"/>
          <w:b/>
          <w:szCs w:val="24"/>
        </w:rPr>
        <w:t xml:space="preserve">PROFESSIONAL SERVICES </w:t>
      </w:r>
      <w:r w:rsidR="00F15820" w:rsidRPr="00497E0D">
        <w:rPr>
          <w:rFonts w:asciiTheme="minorHAnsi" w:hAnsiTheme="minorHAnsi"/>
          <w:b/>
          <w:szCs w:val="24"/>
        </w:rPr>
        <w:t>AGREEMENT</w:t>
      </w:r>
    </w:p>
    <w:p w14:paraId="3180BBE3" w14:textId="77777777" w:rsidR="00241F5A" w:rsidRPr="00497E0D" w:rsidRDefault="00C51A30">
      <w:pPr>
        <w:jc w:val="center"/>
        <w:rPr>
          <w:rFonts w:asciiTheme="minorHAnsi" w:hAnsiTheme="minorHAnsi"/>
          <w:b/>
          <w:szCs w:val="24"/>
        </w:rPr>
      </w:pPr>
      <w:r>
        <w:rPr>
          <w:rFonts w:asciiTheme="minorHAnsi" w:hAnsiTheme="minorHAnsi"/>
          <w:b/>
          <w:szCs w:val="24"/>
        </w:rPr>
        <w:t xml:space="preserve">LESS THAN </w:t>
      </w:r>
      <w:r w:rsidR="00117273" w:rsidRPr="00497E0D">
        <w:rPr>
          <w:rFonts w:asciiTheme="minorHAnsi" w:hAnsiTheme="minorHAnsi"/>
          <w:b/>
          <w:szCs w:val="24"/>
        </w:rPr>
        <w:t>$25,000</w:t>
      </w:r>
    </w:p>
    <w:p w14:paraId="32B4B64D" w14:textId="77777777" w:rsidR="00241F5A" w:rsidRDefault="000146F5">
      <w:pPr>
        <w:jc w:val="center"/>
        <w:rPr>
          <w:rFonts w:cs="Calibri"/>
          <w:b/>
          <w:szCs w:val="24"/>
        </w:rPr>
      </w:pPr>
      <w:r>
        <w:rPr>
          <w:rFonts w:cs="Calibri"/>
          <w:b/>
          <w:szCs w:val="24"/>
        </w:rPr>
        <w:pict w14:anchorId="08FF7C17">
          <v:rect id="_x0000_i1025" style="width:0;height:1.5pt" o:hralign="center" o:hrstd="t" o:hr="t" fillcolor="#a0a0a0" stroked="f"/>
        </w:pict>
      </w:r>
    </w:p>
    <w:p w14:paraId="59C282B6" w14:textId="77777777" w:rsidR="006A1F73" w:rsidRPr="00497E0D" w:rsidRDefault="006A1F73">
      <w:pPr>
        <w:jc w:val="center"/>
        <w:rPr>
          <w:rFonts w:asciiTheme="minorHAnsi" w:hAnsiTheme="minorHAnsi"/>
          <w:b/>
          <w:szCs w:val="24"/>
        </w:rPr>
      </w:pPr>
    </w:p>
    <w:p w14:paraId="161D58AF" w14:textId="77777777" w:rsidR="00241F5A" w:rsidRPr="00497E0D" w:rsidRDefault="00241F5A" w:rsidP="00497E0D">
      <w:pPr>
        <w:ind w:firstLine="720"/>
        <w:jc w:val="both"/>
        <w:rPr>
          <w:rFonts w:asciiTheme="minorHAnsi" w:hAnsiTheme="minorHAnsi"/>
          <w:szCs w:val="24"/>
        </w:rPr>
      </w:pPr>
      <w:r w:rsidRPr="00497E0D">
        <w:rPr>
          <w:rFonts w:asciiTheme="minorHAnsi" w:hAnsiTheme="minorHAnsi"/>
          <w:b/>
          <w:szCs w:val="24"/>
        </w:rPr>
        <w:t xml:space="preserve">THIS AGREEMENT </w:t>
      </w:r>
      <w:r w:rsidRPr="00497E0D">
        <w:rPr>
          <w:rFonts w:asciiTheme="minorHAnsi" w:hAnsiTheme="minorHAnsi"/>
          <w:szCs w:val="24"/>
        </w:rPr>
        <w:t xml:space="preserve">is made at Sacramento, California, as of </w:t>
      </w:r>
      <w:permStart w:id="1174413659" w:edGrp="everyone"/>
      <w:r w:rsidRPr="00497E0D">
        <w:rPr>
          <w:rFonts w:asciiTheme="minorHAnsi" w:hAnsiTheme="minorHAnsi"/>
          <w:szCs w:val="24"/>
        </w:rPr>
        <w:t>_____</w:t>
      </w:r>
      <w:r w:rsidR="00C6054F">
        <w:rPr>
          <w:rFonts w:asciiTheme="minorHAnsi" w:hAnsiTheme="minorHAnsi"/>
          <w:szCs w:val="24"/>
        </w:rPr>
        <w:t>________</w:t>
      </w:r>
      <w:r w:rsidRPr="00497E0D">
        <w:rPr>
          <w:rFonts w:asciiTheme="minorHAnsi" w:hAnsiTheme="minorHAnsi"/>
          <w:szCs w:val="24"/>
        </w:rPr>
        <w:t>_</w:t>
      </w:r>
      <w:permEnd w:id="1174413659"/>
      <w:r w:rsidR="00560C3A" w:rsidRPr="00497E0D">
        <w:rPr>
          <w:rFonts w:asciiTheme="minorHAnsi" w:hAnsiTheme="minorHAnsi"/>
          <w:szCs w:val="24"/>
        </w:rPr>
        <w:t xml:space="preserve"> (“Effective Date”)</w:t>
      </w:r>
      <w:r w:rsidRPr="00497E0D">
        <w:rPr>
          <w:rFonts w:asciiTheme="minorHAnsi" w:hAnsiTheme="minorHAnsi"/>
          <w:szCs w:val="24"/>
        </w:rPr>
        <w:t xml:space="preserve">, by and between the </w:t>
      </w:r>
      <w:r w:rsidRPr="00497E0D">
        <w:rPr>
          <w:rFonts w:asciiTheme="minorHAnsi" w:hAnsiTheme="minorHAnsi"/>
          <w:b/>
          <w:szCs w:val="24"/>
        </w:rPr>
        <w:t xml:space="preserve">CITY OF SACRAMENTO, </w:t>
      </w:r>
      <w:r w:rsidRPr="00497E0D">
        <w:rPr>
          <w:rFonts w:asciiTheme="minorHAnsi" w:hAnsiTheme="minorHAnsi"/>
          <w:szCs w:val="24"/>
        </w:rPr>
        <w:t>a municipal corporation (“CITY”), and</w:t>
      </w:r>
    </w:p>
    <w:p w14:paraId="7EDFFFDF" w14:textId="77777777" w:rsidR="008C3421" w:rsidRDefault="008C3421" w:rsidP="008C3421">
      <w:pPr>
        <w:jc w:val="center"/>
        <w:rPr>
          <w:rFonts w:asciiTheme="minorHAnsi" w:hAnsiTheme="minorHAnsi"/>
          <w:i/>
          <w:szCs w:val="24"/>
        </w:rPr>
      </w:pPr>
    </w:p>
    <w:p w14:paraId="72680718" w14:textId="77777777" w:rsidR="00790A7E" w:rsidRPr="00497E0D" w:rsidRDefault="00790A7E" w:rsidP="008C3421">
      <w:pPr>
        <w:jc w:val="center"/>
        <w:rPr>
          <w:rFonts w:asciiTheme="minorHAnsi" w:hAnsiTheme="minorHAnsi"/>
          <w:i/>
          <w:szCs w:val="24"/>
        </w:rPr>
      </w:pPr>
    </w:p>
    <w:p w14:paraId="1BE511F1" w14:textId="77777777" w:rsidR="008C3421" w:rsidRPr="00497E0D" w:rsidRDefault="008C3421" w:rsidP="008C3421">
      <w:pPr>
        <w:jc w:val="center"/>
        <w:rPr>
          <w:rFonts w:asciiTheme="minorHAnsi" w:hAnsiTheme="minorHAnsi"/>
          <w:i/>
          <w:szCs w:val="24"/>
        </w:rPr>
      </w:pPr>
      <w:permStart w:id="1230650089" w:edGrp="everyone"/>
      <w:r w:rsidRPr="00497E0D">
        <w:rPr>
          <w:rFonts w:asciiTheme="minorHAnsi" w:hAnsiTheme="minorHAnsi"/>
          <w:i/>
          <w:szCs w:val="24"/>
        </w:rPr>
        <w:t>Name of Contractor</w:t>
      </w:r>
    </w:p>
    <w:p w14:paraId="3DEE0585" w14:textId="77777777" w:rsidR="008C3421" w:rsidRPr="00497E0D" w:rsidRDefault="008C3421" w:rsidP="008C3421">
      <w:pPr>
        <w:jc w:val="center"/>
        <w:rPr>
          <w:rFonts w:asciiTheme="minorHAnsi" w:hAnsiTheme="minorHAnsi"/>
          <w:i/>
          <w:szCs w:val="24"/>
        </w:rPr>
      </w:pPr>
      <w:r w:rsidRPr="00497E0D">
        <w:rPr>
          <w:rFonts w:asciiTheme="minorHAnsi" w:hAnsiTheme="minorHAnsi"/>
          <w:i/>
          <w:szCs w:val="24"/>
        </w:rPr>
        <w:t>Address</w:t>
      </w:r>
    </w:p>
    <w:p w14:paraId="6F569748" w14:textId="77777777" w:rsidR="00D44708" w:rsidRPr="00497E0D" w:rsidRDefault="008C3421" w:rsidP="00AE60FC">
      <w:pPr>
        <w:jc w:val="center"/>
        <w:rPr>
          <w:rFonts w:asciiTheme="minorHAnsi" w:hAnsiTheme="minorHAnsi"/>
          <w:i/>
          <w:szCs w:val="24"/>
        </w:rPr>
      </w:pPr>
      <w:r w:rsidRPr="00497E0D">
        <w:rPr>
          <w:rFonts w:asciiTheme="minorHAnsi" w:hAnsiTheme="minorHAnsi"/>
          <w:i/>
          <w:szCs w:val="24"/>
        </w:rPr>
        <w:t>Phone/Fax</w:t>
      </w:r>
      <w:r w:rsidR="005A4645">
        <w:rPr>
          <w:rFonts w:asciiTheme="minorHAnsi" w:hAnsiTheme="minorHAnsi"/>
          <w:i/>
          <w:szCs w:val="24"/>
        </w:rPr>
        <w:t>/</w:t>
      </w:r>
      <w:proofErr w:type="spellStart"/>
      <w:r w:rsidR="005A4645">
        <w:rPr>
          <w:rFonts w:asciiTheme="minorHAnsi" w:hAnsiTheme="minorHAnsi"/>
          <w:i/>
          <w:szCs w:val="24"/>
        </w:rPr>
        <w:t>e-MAIL</w:t>
      </w:r>
      <w:proofErr w:type="spellEnd"/>
    </w:p>
    <w:permEnd w:id="1230650089"/>
    <w:p w14:paraId="67F6886F" w14:textId="77777777" w:rsidR="00835AE9" w:rsidRPr="00497E0D" w:rsidRDefault="00835AE9">
      <w:pPr>
        <w:jc w:val="both"/>
        <w:rPr>
          <w:rFonts w:asciiTheme="minorHAnsi" w:hAnsiTheme="minorHAnsi"/>
          <w:szCs w:val="24"/>
        </w:rPr>
      </w:pPr>
    </w:p>
    <w:p w14:paraId="77DCFE16" w14:textId="77777777" w:rsidR="00241F5A" w:rsidRPr="00497E0D" w:rsidRDefault="00CA4AA5">
      <w:pPr>
        <w:jc w:val="both"/>
        <w:rPr>
          <w:rFonts w:asciiTheme="minorHAnsi" w:hAnsiTheme="minorHAnsi"/>
          <w:szCs w:val="24"/>
        </w:rPr>
      </w:pPr>
      <w:r w:rsidRPr="00497E0D">
        <w:rPr>
          <w:rFonts w:asciiTheme="minorHAnsi" w:hAnsiTheme="minorHAnsi"/>
          <w:szCs w:val="24"/>
        </w:rPr>
        <w:t xml:space="preserve"> </w:t>
      </w:r>
      <w:r w:rsidR="00241F5A" w:rsidRPr="00497E0D">
        <w:rPr>
          <w:rFonts w:asciiTheme="minorHAnsi" w:hAnsiTheme="minorHAnsi"/>
          <w:szCs w:val="24"/>
        </w:rPr>
        <w:t>(“</w:t>
      </w:r>
      <w:r w:rsidR="00F15820" w:rsidRPr="00497E0D">
        <w:rPr>
          <w:rFonts w:asciiTheme="minorHAnsi" w:hAnsiTheme="minorHAnsi"/>
          <w:szCs w:val="24"/>
        </w:rPr>
        <w:t>CONTRACTOR</w:t>
      </w:r>
      <w:r w:rsidR="00241F5A" w:rsidRPr="00497E0D">
        <w:rPr>
          <w:rFonts w:asciiTheme="minorHAnsi" w:hAnsiTheme="minorHAnsi"/>
          <w:szCs w:val="24"/>
        </w:rPr>
        <w:t>”), who agree as follows:</w:t>
      </w:r>
    </w:p>
    <w:p w14:paraId="740C842E" w14:textId="77777777" w:rsidR="00241F5A" w:rsidRPr="00497E0D" w:rsidRDefault="00241F5A">
      <w:pPr>
        <w:jc w:val="both"/>
        <w:rPr>
          <w:rFonts w:asciiTheme="minorHAnsi" w:hAnsiTheme="minorHAnsi"/>
          <w:szCs w:val="24"/>
        </w:rPr>
      </w:pPr>
    </w:p>
    <w:p w14:paraId="1F37D206" w14:textId="77777777" w:rsidR="008563DE" w:rsidRPr="00497E0D" w:rsidRDefault="00241F5A" w:rsidP="00F2215D">
      <w:pPr>
        <w:pStyle w:val="levnl1"/>
        <w:widowControl/>
        <w:numPr>
          <w:ilvl w:val="0"/>
          <w:numId w:val="1"/>
        </w:numPr>
        <w:ind w:left="720" w:hanging="720"/>
        <w:rPr>
          <w:rFonts w:asciiTheme="minorHAnsi" w:hAnsiTheme="minorHAnsi"/>
          <w:szCs w:val="24"/>
        </w:rPr>
      </w:pPr>
      <w:r w:rsidRPr="00497E0D">
        <w:rPr>
          <w:rFonts w:asciiTheme="minorHAnsi" w:hAnsiTheme="minorHAnsi"/>
          <w:szCs w:val="24"/>
        </w:rPr>
        <w:tab/>
      </w:r>
      <w:r w:rsidR="000A6610" w:rsidRPr="00497E0D">
        <w:rPr>
          <w:rFonts w:asciiTheme="minorHAnsi" w:hAnsiTheme="minorHAnsi"/>
          <w:b/>
          <w:szCs w:val="24"/>
        </w:rPr>
        <w:t>Agreement</w:t>
      </w:r>
      <w:r w:rsidR="000459FE" w:rsidRPr="00497E0D">
        <w:rPr>
          <w:rFonts w:asciiTheme="minorHAnsi" w:hAnsiTheme="minorHAnsi"/>
          <w:b/>
          <w:szCs w:val="24"/>
        </w:rPr>
        <w:t xml:space="preserve">. </w:t>
      </w:r>
      <w:r w:rsidR="000459FE" w:rsidRPr="00497E0D">
        <w:rPr>
          <w:rFonts w:asciiTheme="minorHAnsi" w:hAnsiTheme="minorHAnsi"/>
          <w:szCs w:val="24"/>
        </w:rPr>
        <w:t xml:space="preserve">The </w:t>
      </w:r>
      <w:r w:rsidR="00487625" w:rsidRPr="00497E0D">
        <w:rPr>
          <w:rFonts w:asciiTheme="minorHAnsi" w:hAnsiTheme="minorHAnsi"/>
          <w:szCs w:val="24"/>
        </w:rPr>
        <w:t>Agreement</w:t>
      </w:r>
      <w:r w:rsidR="000459FE" w:rsidRPr="00497E0D">
        <w:rPr>
          <w:rFonts w:asciiTheme="minorHAnsi" w:hAnsiTheme="minorHAnsi"/>
          <w:szCs w:val="24"/>
        </w:rPr>
        <w:t xml:space="preserve"> shall consist of th</w:t>
      </w:r>
      <w:r w:rsidR="00C47F95" w:rsidRPr="00497E0D">
        <w:rPr>
          <w:rFonts w:asciiTheme="minorHAnsi" w:hAnsiTheme="minorHAnsi"/>
          <w:szCs w:val="24"/>
        </w:rPr>
        <w:t>is</w:t>
      </w:r>
      <w:r w:rsidR="000459FE" w:rsidRPr="00497E0D">
        <w:rPr>
          <w:rFonts w:asciiTheme="minorHAnsi" w:hAnsiTheme="minorHAnsi"/>
          <w:szCs w:val="24"/>
        </w:rPr>
        <w:t xml:space="preserve"> </w:t>
      </w:r>
      <w:r w:rsidR="00487625" w:rsidRPr="00497E0D">
        <w:rPr>
          <w:rFonts w:asciiTheme="minorHAnsi" w:hAnsiTheme="minorHAnsi"/>
          <w:szCs w:val="24"/>
        </w:rPr>
        <w:t>document</w:t>
      </w:r>
      <w:r w:rsidR="00560C3A" w:rsidRPr="00497E0D">
        <w:rPr>
          <w:rFonts w:asciiTheme="minorHAnsi" w:hAnsiTheme="minorHAnsi"/>
          <w:szCs w:val="24"/>
        </w:rPr>
        <w:t xml:space="preserve">, the applicable General Provisions (as noted below), and each of the following documents </w:t>
      </w:r>
      <w:r w:rsidR="00CE2554" w:rsidRPr="00497E0D">
        <w:rPr>
          <w:rFonts w:asciiTheme="minorHAnsi" w:hAnsiTheme="minorHAnsi"/>
          <w:szCs w:val="24"/>
        </w:rPr>
        <w:t xml:space="preserve">in effect as of the </w:t>
      </w:r>
      <w:r w:rsidR="00560C3A" w:rsidRPr="00497E0D">
        <w:rPr>
          <w:rFonts w:asciiTheme="minorHAnsi" w:hAnsiTheme="minorHAnsi"/>
          <w:szCs w:val="24"/>
        </w:rPr>
        <w:t xml:space="preserve">Effective Date of this Agreement, which are </w:t>
      </w:r>
      <w:r w:rsidR="000459FE" w:rsidRPr="00497E0D">
        <w:rPr>
          <w:rFonts w:asciiTheme="minorHAnsi" w:hAnsiTheme="minorHAnsi"/>
          <w:szCs w:val="24"/>
        </w:rPr>
        <w:t xml:space="preserve">incorporated </w:t>
      </w:r>
      <w:r w:rsidR="00560C3A" w:rsidRPr="00497E0D">
        <w:rPr>
          <w:rFonts w:asciiTheme="minorHAnsi" w:hAnsiTheme="minorHAnsi"/>
          <w:szCs w:val="24"/>
        </w:rPr>
        <w:t xml:space="preserve">herein </w:t>
      </w:r>
      <w:r w:rsidR="000459FE" w:rsidRPr="00497E0D">
        <w:rPr>
          <w:rFonts w:asciiTheme="minorHAnsi" w:hAnsiTheme="minorHAnsi"/>
          <w:szCs w:val="24"/>
        </w:rPr>
        <w:t>by reference:</w:t>
      </w:r>
    </w:p>
    <w:p w14:paraId="3B80E6A7" w14:textId="77777777" w:rsidR="008563DE" w:rsidRPr="00497E0D" w:rsidRDefault="00557E56" w:rsidP="00F2215D">
      <w:pPr>
        <w:pStyle w:val="levnl1"/>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szCs w:val="24"/>
        </w:rPr>
      </w:pPr>
      <w:r w:rsidRPr="00497E0D">
        <w:rPr>
          <w:rFonts w:asciiTheme="minorHAnsi" w:hAnsiTheme="minorHAnsi"/>
          <w:szCs w:val="24"/>
        </w:rPr>
        <w:tab/>
      </w:r>
    </w:p>
    <w:p w14:paraId="5B1D7087" w14:textId="77777777" w:rsidR="00847B25" w:rsidRPr="00497E0D" w:rsidRDefault="002F418D" w:rsidP="00F2215D">
      <w:pPr>
        <w:tabs>
          <w:tab w:val="left" w:pos="-1440"/>
        </w:tabs>
        <w:rPr>
          <w:rFonts w:asciiTheme="minorHAnsi" w:hAnsiTheme="minorHAnsi" w:cs="Arial"/>
          <w:szCs w:val="24"/>
        </w:rPr>
      </w:pPr>
      <w:r>
        <w:rPr>
          <w:rFonts w:asciiTheme="minorHAnsi" w:hAnsiTheme="minorHAnsi" w:cs="Arial"/>
          <w:szCs w:val="24"/>
        </w:rPr>
        <w:tab/>
      </w:r>
      <w:r>
        <w:rPr>
          <w:rFonts w:asciiTheme="minorHAnsi" w:hAnsiTheme="minorHAnsi" w:cs="Arial"/>
          <w:szCs w:val="24"/>
        </w:rPr>
        <w:tab/>
        <w:t>Local Business Enterprise (LBE</w:t>
      </w:r>
      <w:r w:rsidR="00847B25" w:rsidRPr="00497E0D">
        <w:rPr>
          <w:rFonts w:asciiTheme="minorHAnsi" w:hAnsiTheme="minorHAnsi" w:cs="Arial"/>
          <w:szCs w:val="24"/>
        </w:rPr>
        <w:t>) Preference Program Requirements*</w:t>
      </w:r>
      <w:r w:rsidR="00847B25" w:rsidRPr="00497E0D">
        <w:rPr>
          <w:rFonts w:asciiTheme="minorHAnsi" w:hAnsiTheme="minorHAnsi" w:cs="Arial"/>
          <w:szCs w:val="24"/>
        </w:rPr>
        <w:tab/>
      </w:r>
      <w:r w:rsidR="001C18EE" w:rsidRPr="00497E0D">
        <w:rPr>
          <w:rFonts w:asciiTheme="minorHAnsi" w:hAnsiTheme="minorHAnsi" w:cs="Arial"/>
          <w:szCs w:val="24"/>
        </w:rPr>
        <w:tab/>
      </w:r>
    </w:p>
    <w:p w14:paraId="1372DF69" w14:textId="77777777" w:rsidR="00F2215D" w:rsidRPr="00497E0D" w:rsidRDefault="00847B25" w:rsidP="00F2215D">
      <w:pPr>
        <w:tabs>
          <w:tab w:val="left" w:pos="-1440"/>
        </w:tabs>
        <w:rPr>
          <w:rFonts w:asciiTheme="minorHAnsi" w:hAnsiTheme="minorHAnsi" w:cs="Arial"/>
          <w:szCs w:val="24"/>
        </w:rPr>
      </w:pPr>
      <w:r w:rsidRPr="00497E0D">
        <w:rPr>
          <w:rFonts w:asciiTheme="minorHAnsi" w:hAnsiTheme="minorHAnsi" w:cs="Arial"/>
          <w:szCs w:val="24"/>
        </w:rPr>
        <w:tab/>
      </w:r>
      <w:r w:rsidRPr="00497E0D">
        <w:rPr>
          <w:rFonts w:asciiTheme="minorHAnsi" w:hAnsiTheme="minorHAnsi" w:cs="Arial"/>
          <w:szCs w:val="24"/>
        </w:rPr>
        <w:tab/>
      </w:r>
    </w:p>
    <w:p w14:paraId="38F175FE" w14:textId="77777777" w:rsidR="00560C3A" w:rsidRDefault="00F2215D" w:rsidP="00F2215D">
      <w:pPr>
        <w:tabs>
          <w:tab w:val="left" w:pos="-1440"/>
        </w:tabs>
        <w:rPr>
          <w:rFonts w:asciiTheme="minorHAnsi" w:hAnsiTheme="minorHAnsi" w:cs="Arial"/>
          <w:szCs w:val="24"/>
        </w:rPr>
      </w:pPr>
      <w:r w:rsidRPr="00497E0D">
        <w:rPr>
          <w:rFonts w:asciiTheme="minorHAnsi" w:hAnsiTheme="minorHAnsi" w:cs="Arial"/>
          <w:szCs w:val="24"/>
        </w:rPr>
        <w:tab/>
      </w:r>
      <w:r w:rsidRPr="00497E0D">
        <w:rPr>
          <w:rFonts w:asciiTheme="minorHAnsi" w:hAnsiTheme="minorHAnsi" w:cs="Arial"/>
          <w:szCs w:val="24"/>
        </w:rPr>
        <w:tab/>
      </w:r>
      <w:r w:rsidR="00560C3A" w:rsidRPr="00497E0D">
        <w:rPr>
          <w:rFonts w:asciiTheme="minorHAnsi" w:hAnsiTheme="minorHAnsi" w:cs="Arial"/>
          <w:szCs w:val="24"/>
        </w:rPr>
        <w:t>The applicable General Provisions:</w:t>
      </w:r>
    </w:p>
    <w:p w14:paraId="2248699E" w14:textId="77777777" w:rsidR="00BD2EC5" w:rsidRDefault="00BD2EC5" w:rsidP="00BD2EC5">
      <w:pPr>
        <w:tabs>
          <w:tab w:val="left" w:pos="-1440"/>
        </w:tabs>
        <w:rPr>
          <w:rFonts w:ascii="Calibri" w:hAnsi="Calibri" w:cs="Calibri"/>
          <w:i/>
          <w:szCs w:val="24"/>
        </w:rPr>
      </w:pPr>
      <w:r>
        <w:rPr>
          <w:rFonts w:ascii="Calibri" w:hAnsi="Calibri" w:cs="Calibri"/>
          <w:i/>
          <w:szCs w:val="24"/>
        </w:rPr>
        <w:tab/>
      </w:r>
      <w:r>
        <w:rPr>
          <w:rFonts w:ascii="Calibri" w:hAnsi="Calibri" w:cs="Calibri"/>
          <w:i/>
          <w:szCs w:val="24"/>
        </w:rPr>
        <w:tab/>
      </w:r>
      <w:permStart w:id="1688752749" w:edGrp="everyone"/>
      <w:r w:rsidRPr="00BD2EC5">
        <w:rPr>
          <w:rFonts w:ascii="Calibri" w:hAnsi="Calibri" w:cs="Calibri"/>
          <w:i/>
          <w:szCs w:val="24"/>
        </w:rPr>
        <w:t>[To be completed by the City Representative</w:t>
      </w:r>
      <w:r>
        <w:rPr>
          <w:rFonts w:ascii="Calibri" w:hAnsi="Calibri" w:cs="Calibri"/>
          <w:i/>
          <w:szCs w:val="24"/>
        </w:rPr>
        <w:t xml:space="preserve"> – check one</w:t>
      </w:r>
      <w:r w:rsidRPr="00BD2EC5">
        <w:rPr>
          <w:rFonts w:ascii="Calibri" w:hAnsi="Calibri" w:cs="Calibri"/>
          <w:i/>
          <w:szCs w:val="24"/>
        </w:rPr>
        <w:t>:]</w:t>
      </w:r>
      <w:permEnd w:id="1688752749"/>
    </w:p>
    <w:p w14:paraId="4F088BCB" w14:textId="77777777" w:rsidR="00BD2EC5" w:rsidRPr="00497E0D" w:rsidRDefault="00BD2EC5" w:rsidP="00F2215D">
      <w:pPr>
        <w:tabs>
          <w:tab w:val="left" w:pos="-1440"/>
        </w:tabs>
        <w:rPr>
          <w:rFonts w:asciiTheme="minorHAnsi" w:hAnsiTheme="minorHAnsi" w:cs="Arial"/>
          <w:szCs w:val="24"/>
        </w:rPr>
      </w:pPr>
    </w:p>
    <w:p w14:paraId="15E7C9D5" w14:textId="77777777" w:rsidR="00560C3A" w:rsidRPr="00497E0D" w:rsidRDefault="00560C3A" w:rsidP="00F2215D">
      <w:pPr>
        <w:tabs>
          <w:tab w:val="left" w:pos="-1440"/>
          <w:tab w:val="left" w:pos="2160"/>
        </w:tabs>
        <w:ind w:left="5760" w:hanging="4320"/>
        <w:rPr>
          <w:rFonts w:asciiTheme="minorHAnsi" w:hAnsiTheme="minorHAnsi" w:cs="Arial"/>
          <w:szCs w:val="24"/>
        </w:rPr>
      </w:pPr>
      <w:permStart w:id="1877103737" w:edGrp="everyone"/>
      <w:r w:rsidRPr="00497E0D">
        <w:rPr>
          <w:rFonts w:asciiTheme="minorHAnsi" w:hAnsiTheme="minorHAnsi" w:cs="Arial"/>
          <w:szCs w:val="24"/>
        </w:rPr>
        <w:t>___</w:t>
      </w:r>
      <w:permEnd w:id="1877103737"/>
      <w:r w:rsidRPr="00497E0D">
        <w:rPr>
          <w:rFonts w:asciiTheme="minorHAnsi" w:hAnsiTheme="minorHAnsi" w:cs="Arial"/>
          <w:szCs w:val="24"/>
        </w:rPr>
        <w:t xml:space="preserve"> PSA General Provisions (“General Provisions</w:t>
      </w:r>
      <w:proofErr w:type="gramStart"/>
      <w:r w:rsidRPr="00497E0D">
        <w:rPr>
          <w:rFonts w:asciiTheme="minorHAnsi" w:hAnsiTheme="minorHAnsi" w:cs="Arial"/>
          <w:szCs w:val="24"/>
        </w:rPr>
        <w:t>”)*</w:t>
      </w:r>
      <w:proofErr w:type="gramEnd"/>
    </w:p>
    <w:p w14:paraId="7836B71C" w14:textId="77777777" w:rsidR="00560C3A" w:rsidRPr="00497E0D" w:rsidRDefault="00560C3A" w:rsidP="00F2215D">
      <w:pPr>
        <w:tabs>
          <w:tab w:val="left" w:pos="-1440"/>
          <w:tab w:val="left" w:pos="2160"/>
        </w:tabs>
        <w:ind w:left="5760" w:hanging="4320"/>
        <w:rPr>
          <w:rFonts w:asciiTheme="minorHAnsi" w:hAnsiTheme="minorHAnsi" w:cs="Arial"/>
          <w:szCs w:val="24"/>
        </w:rPr>
      </w:pPr>
      <w:permStart w:id="1341487273" w:edGrp="everyone"/>
      <w:r w:rsidRPr="00497E0D">
        <w:rPr>
          <w:rFonts w:asciiTheme="minorHAnsi" w:hAnsiTheme="minorHAnsi" w:cs="Arial"/>
          <w:szCs w:val="24"/>
        </w:rPr>
        <w:t>___</w:t>
      </w:r>
      <w:permEnd w:id="1341487273"/>
      <w:r w:rsidRPr="00497E0D">
        <w:rPr>
          <w:rFonts w:asciiTheme="minorHAnsi" w:hAnsiTheme="minorHAnsi" w:cs="Arial"/>
          <w:szCs w:val="24"/>
        </w:rPr>
        <w:t xml:space="preserve"> PSA General Provisions – Design Professional Services (“General Provisions</w:t>
      </w:r>
      <w:proofErr w:type="gramStart"/>
      <w:r w:rsidRPr="00497E0D">
        <w:rPr>
          <w:rFonts w:asciiTheme="minorHAnsi" w:hAnsiTheme="minorHAnsi" w:cs="Arial"/>
          <w:szCs w:val="24"/>
        </w:rPr>
        <w:t>”)*</w:t>
      </w:r>
      <w:proofErr w:type="gramEnd"/>
    </w:p>
    <w:p w14:paraId="661B98FE" w14:textId="77777777" w:rsidR="00560C3A" w:rsidRPr="00497E0D" w:rsidRDefault="00560C3A" w:rsidP="00F2215D">
      <w:pPr>
        <w:tabs>
          <w:tab w:val="left" w:pos="-1440"/>
          <w:tab w:val="left" w:pos="2160"/>
        </w:tabs>
        <w:ind w:left="5760" w:hanging="4320"/>
        <w:rPr>
          <w:rFonts w:asciiTheme="minorHAnsi" w:hAnsiTheme="minorHAnsi" w:cs="Arial"/>
          <w:szCs w:val="24"/>
        </w:rPr>
      </w:pPr>
      <w:permStart w:id="1942434481" w:edGrp="everyone"/>
      <w:r w:rsidRPr="00497E0D">
        <w:rPr>
          <w:rFonts w:asciiTheme="minorHAnsi" w:hAnsiTheme="minorHAnsi" w:cs="Arial"/>
          <w:szCs w:val="24"/>
        </w:rPr>
        <w:t>___</w:t>
      </w:r>
      <w:permEnd w:id="1942434481"/>
      <w:r w:rsidRPr="00497E0D">
        <w:rPr>
          <w:rFonts w:asciiTheme="minorHAnsi" w:hAnsiTheme="minorHAnsi" w:cs="Arial"/>
          <w:szCs w:val="24"/>
        </w:rPr>
        <w:t xml:space="preserve"> PSA General Provisions – Construction Project (“General Provisions</w:t>
      </w:r>
      <w:proofErr w:type="gramStart"/>
      <w:r w:rsidRPr="00497E0D">
        <w:rPr>
          <w:rFonts w:asciiTheme="minorHAnsi" w:hAnsiTheme="minorHAnsi" w:cs="Arial"/>
          <w:szCs w:val="24"/>
        </w:rPr>
        <w:t>”)*</w:t>
      </w:r>
      <w:proofErr w:type="gramEnd"/>
    </w:p>
    <w:p w14:paraId="4BC930CC" w14:textId="77777777" w:rsidR="00A67FFE" w:rsidRPr="00497E0D" w:rsidRDefault="005A64CF" w:rsidP="007D0BA7">
      <w:pPr>
        <w:tabs>
          <w:tab w:val="left" w:pos="-1440"/>
        </w:tabs>
        <w:jc w:val="both"/>
        <w:rPr>
          <w:rFonts w:asciiTheme="minorHAnsi" w:hAnsiTheme="minorHAnsi" w:cs="Arial"/>
          <w:szCs w:val="24"/>
        </w:rPr>
      </w:pPr>
      <w:r w:rsidRPr="00497E0D">
        <w:rPr>
          <w:rFonts w:asciiTheme="minorHAnsi" w:hAnsiTheme="minorHAnsi" w:cs="Arial"/>
          <w:szCs w:val="24"/>
        </w:rPr>
        <w:tab/>
      </w:r>
      <w:r w:rsidRPr="00497E0D">
        <w:rPr>
          <w:rFonts w:asciiTheme="minorHAnsi" w:hAnsiTheme="minorHAnsi" w:cs="Arial"/>
          <w:szCs w:val="24"/>
        </w:rPr>
        <w:tab/>
      </w:r>
      <w:r w:rsidR="00A93381" w:rsidRPr="00497E0D">
        <w:rPr>
          <w:rFonts w:asciiTheme="minorHAnsi" w:hAnsiTheme="minorHAnsi" w:cs="Arial"/>
          <w:szCs w:val="24"/>
        </w:rPr>
        <w:tab/>
      </w:r>
    </w:p>
    <w:p w14:paraId="0061EADD" w14:textId="77777777" w:rsidR="0027727C" w:rsidRPr="00497E0D" w:rsidRDefault="00A67FFE" w:rsidP="0027727C">
      <w:pPr>
        <w:ind w:left="720"/>
        <w:rPr>
          <w:rFonts w:asciiTheme="minorHAnsi" w:hAnsiTheme="minorHAnsi"/>
          <w:szCs w:val="24"/>
        </w:rPr>
      </w:pPr>
      <w:r w:rsidRPr="00497E0D">
        <w:rPr>
          <w:rFonts w:asciiTheme="minorHAnsi" w:hAnsiTheme="minorHAnsi" w:cs="Arial"/>
          <w:i/>
          <w:szCs w:val="24"/>
        </w:rPr>
        <w:t xml:space="preserve">Items </w:t>
      </w:r>
      <w:r w:rsidR="00F01EBE" w:rsidRPr="00497E0D">
        <w:rPr>
          <w:rFonts w:asciiTheme="minorHAnsi" w:hAnsiTheme="minorHAnsi" w:cs="Arial"/>
          <w:i/>
          <w:szCs w:val="24"/>
        </w:rPr>
        <w:t xml:space="preserve">highlighted </w:t>
      </w:r>
      <w:r w:rsidRPr="00497E0D">
        <w:rPr>
          <w:rFonts w:asciiTheme="minorHAnsi" w:hAnsiTheme="minorHAnsi" w:cs="Arial"/>
          <w:i/>
          <w:szCs w:val="24"/>
        </w:rPr>
        <w:t xml:space="preserve">with an asterisk (*) </w:t>
      </w:r>
      <w:r w:rsidR="00F01EBE" w:rsidRPr="00497E0D">
        <w:rPr>
          <w:rFonts w:asciiTheme="minorHAnsi" w:hAnsiTheme="minorHAnsi" w:cs="Arial"/>
          <w:i/>
          <w:szCs w:val="24"/>
        </w:rPr>
        <w:t xml:space="preserve">within this agreement </w:t>
      </w:r>
      <w:r w:rsidRPr="00497E0D">
        <w:rPr>
          <w:rFonts w:asciiTheme="minorHAnsi" w:hAnsiTheme="minorHAnsi" w:cs="Arial"/>
          <w:i/>
          <w:szCs w:val="24"/>
        </w:rPr>
        <w:t xml:space="preserve">can be viewed at </w:t>
      </w:r>
      <w:hyperlink r:id="rId11" w:history="1">
        <w:r w:rsidR="00E164BF" w:rsidRPr="002802A3">
          <w:rPr>
            <w:rStyle w:val="Hyperlink"/>
            <w:rFonts w:asciiTheme="minorHAnsi" w:hAnsiTheme="minorHAnsi" w:cs="Arial"/>
            <w:szCs w:val="24"/>
          </w:rPr>
          <w:t>http://www.cityofsacramento.org/Finance/Procurement/Standard-Agreements</w:t>
        </w:r>
      </w:hyperlink>
      <w:r w:rsidR="0027727C">
        <w:rPr>
          <w:rFonts w:asciiTheme="minorHAnsi" w:hAnsiTheme="minorHAnsi" w:cs="Arial"/>
          <w:i/>
          <w:szCs w:val="24"/>
        </w:rPr>
        <w:t xml:space="preserve"> </w:t>
      </w:r>
    </w:p>
    <w:p w14:paraId="477BD137" w14:textId="77777777" w:rsidR="008563DE" w:rsidRPr="00497E0D" w:rsidRDefault="008563DE" w:rsidP="00E63BA9">
      <w:pPr>
        <w:ind w:left="720"/>
        <w:rPr>
          <w:rFonts w:asciiTheme="minorHAnsi" w:hAnsiTheme="minorHAnsi"/>
          <w:szCs w:val="24"/>
        </w:rPr>
      </w:pPr>
    </w:p>
    <w:p w14:paraId="7415F5E8" w14:textId="77777777" w:rsidR="00670B81" w:rsidRPr="00497E0D" w:rsidRDefault="008563DE" w:rsidP="00670B81">
      <w:pPr>
        <w:pStyle w:val="levnl1"/>
        <w:widowControl/>
        <w:numPr>
          <w:ilvl w:val="0"/>
          <w:numId w:val="1"/>
        </w:numPr>
        <w:ind w:left="720" w:hanging="720"/>
        <w:jc w:val="both"/>
        <w:rPr>
          <w:rFonts w:asciiTheme="minorHAnsi" w:hAnsiTheme="minorHAnsi"/>
          <w:szCs w:val="24"/>
        </w:rPr>
      </w:pPr>
      <w:r w:rsidRPr="00497E0D">
        <w:rPr>
          <w:rFonts w:asciiTheme="minorHAnsi" w:hAnsiTheme="minorHAnsi"/>
          <w:szCs w:val="24"/>
        </w:rPr>
        <w:tab/>
      </w:r>
      <w:r w:rsidR="00241F5A" w:rsidRPr="00497E0D">
        <w:rPr>
          <w:rFonts w:asciiTheme="minorHAnsi" w:hAnsiTheme="minorHAnsi"/>
          <w:b/>
          <w:szCs w:val="24"/>
        </w:rPr>
        <w:t xml:space="preserve">Services.  </w:t>
      </w:r>
      <w:r w:rsidR="00F15820" w:rsidRPr="00497E0D">
        <w:rPr>
          <w:rFonts w:asciiTheme="minorHAnsi" w:hAnsiTheme="minorHAnsi"/>
          <w:szCs w:val="24"/>
        </w:rPr>
        <w:t>CONTRACTOR</w:t>
      </w:r>
      <w:r w:rsidR="00241F5A" w:rsidRPr="00497E0D">
        <w:rPr>
          <w:rFonts w:asciiTheme="minorHAnsi" w:hAnsiTheme="minorHAnsi"/>
          <w:szCs w:val="24"/>
        </w:rPr>
        <w:t xml:space="preserve"> shall provide to </w:t>
      </w:r>
      <w:proofErr w:type="gramStart"/>
      <w:r w:rsidR="00241F5A" w:rsidRPr="00497E0D">
        <w:rPr>
          <w:rFonts w:asciiTheme="minorHAnsi" w:hAnsiTheme="minorHAnsi"/>
          <w:szCs w:val="24"/>
        </w:rPr>
        <w:t>CITY</w:t>
      </w:r>
      <w:proofErr w:type="gramEnd"/>
      <w:r w:rsidR="00241F5A" w:rsidRPr="00497E0D">
        <w:rPr>
          <w:rFonts w:asciiTheme="minorHAnsi" w:hAnsiTheme="minorHAnsi"/>
          <w:szCs w:val="24"/>
        </w:rPr>
        <w:t xml:space="preserve"> the </w:t>
      </w:r>
      <w:r w:rsidR="00C47F95" w:rsidRPr="00497E0D">
        <w:rPr>
          <w:rFonts w:asciiTheme="minorHAnsi" w:hAnsiTheme="minorHAnsi"/>
          <w:szCs w:val="24"/>
        </w:rPr>
        <w:t xml:space="preserve">following </w:t>
      </w:r>
      <w:r w:rsidR="00241F5A" w:rsidRPr="00497E0D">
        <w:rPr>
          <w:rFonts w:asciiTheme="minorHAnsi" w:hAnsiTheme="minorHAnsi"/>
          <w:szCs w:val="24"/>
        </w:rPr>
        <w:t xml:space="preserve">services </w:t>
      </w:r>
      <w:r w:rsidR="00D9205B" w:rsidRPr="00497E0D">
        <w:rPr>
          <w:rFonts w:asciiTheme="minorHAnsi" w:hAnsiTheme="minorHAnsi"/>
          <w:szCs w:val="24"/>
        </w:rPr>
        <w:t>in the time, place and manner specified below</w:t>
      </w:r>
      <w:r w:rsidR="00117273" w:rsidRPr="00497E0D">
        <w:rPr>
          <w:rFonts w:asciiTheme="minorHAnsi" w:hAnsiTheme="minorHAnsi"/>
          <w:szCs w:val="24"/>
        </w:rPr>
        <w:t>:</w:t>
      </w:r>
    </w:p>
    <w:p w14:paraId="0987C616" w14:textId="77777777" w:rsidR="00805A9C" w:rsidRPr="00497E0D" w:rsidRDefault="00805A9C" w:rsidP="00546157">
      <w:pPr>
        <w:pStyle w:val="levnl1"/>
        <w:widowControl/>
        <w:jc w:val="both"/>
        <w:rPr>
          <w:rFonts w:asciiTheme="minorHAnsi" w:hAnsiTheme="minorHAnsi"/>
          <w:szCs w:val="24"/>
        </w:rPr>
      </w:pPr>
    </w:p>
    <w:p w14:paraId="38C6F6C3" w14:textId="77777777" w:rsidR="00F33D15" w:rsidRDefault="001E3AAE" w:rsidP="006A1F73">
      <w:pPr>
        <w:pStyle w:val="levnl1"/>
        <w:widowControl/>
        <w:tabs>
          <w:tab w:val="clear" w:pos="0"/>
          <w:tab w:val="clear" w:pos="1440"/>
          <w:tab w:val="clear" w:pos="8640"/>
          <w:tab w:val="left" w:pos="-270"/>
          <w:tab w:val="left" w:pos="10080"/>
        </w:tabs>
        <w:ind w:left="1440" w:firstLine="0"/>
        <w:rPr>
          <w:rFonts w:asciiTheme="minorHAnsi" w:hAnsiTheme="minorHAnsi"/>
          <w:szCs w:val="24"/>
        </w:rPr>
      </w:pPr>
      <w:permStart w:id="1760587141" w:edGrp="everyone"/>
      <w:r w:rsidRPr="00497E0D">
        <w:rPr>
          <w:rFonts w:asciiTheme="minorHAnsi" w:hAnsiTheme="minorHAnsi"/>
          <w:szCs w:val="24"/>
        </w:rPr>
        <w:t>[</w:t>
      </w:r>
      <w:r w:rsidRPr="00497E0D">
        <w:rPr>
          <w:rFonts w:asciiTheme="minorHAnsi" w:hAnsiTheme="minorHAnsi"/>
          <w:i/>
          <w:szCs w:val="24"/>
        </w:rPr>
        <w:t xml:space="preserve">Describe services to be provided here or in </w:t>
      </w:r>
      <w:r w:rsidR="003F576A" w:rsidRPr="00497E0D">
        <w:rPr>
          <w:rFonts w:asciiTheme="minorHAnsi" w:hAnsiTheme="minorHAnsi"/>
          <w:i/>
          <w:szCs w:val="24"/>
        </w:rPr>
        <w:t>Exhibit A</w:t>
      </w:r>
      <w:r w:rsidR="006C2C3F" w:rsidRPr="00497E0D">
        <w:rPr>
          <w:rFonts w:asciiTheme="minorHAnsi" w:hAnsiTheme="minorHAnsi"/>
          <w:i/>
          <w:szCs w:val="24"/>
        </w:rPr>
        <w:t xml:space="preserve">.  If using an attachment, </w:t>
      </w:r>
      <w:r w:rsidRPr="00497E0D">
        <w:rPr>
          <w:rFonts w:asciiTheme="minorHAnsi" w:hAnsiTheme="minorHAnsi"/>
          <w:i/>
          <w:szCs w:val="24"/>
        </w:rPr>
        <w:t xml:space="preserve">include the following sentence: The services shall be as set forth in </w:t>
      </w:r>
      <w:r w:rsidR="003F576A" w:rsidRPr="00497E0D">
        <w:rPr>
          <w:rFonts w:asciiTheme="minorHAnsi" w:hAnsiTheme="minorHAnsi"/>
          <w:i/>
          <w:szCs w:val="24"/>
        </w:rPr>
        <w:t>Exhibit A</w:t>
      </w:r>
      <w:r w:rsidR="006A1F73" w:rsidRPr="006A1F73">
        <w:rPr>
          <w:rFonts w:asciiTheme="minorHAnsi" w:hAnsiTheme="minorHAnsi"/>
          <w:i/>
          <w:szCs w:val="24"/>
        </w:rPr>
        <w:t>, attached hereto and incorporated herein</w:t>
      </w:r>
      <w:r w:rsidRPr="00497E0D">
        <w:rPr>
          <w:rFonts w:asciiTheme="minorHAnsi" w:hAnsiTheme="minorHAnsi"/>
          <w:i/>
          <w:szCs w:val="24"/>
        </w:rPr>
        <w:t>.</w:t>
      </w:r>
      <w:r w:rsidRPr="00497E0D">
        <w:rPr>
          <w:rFonts w:asciiTheme="minorHAnsi" w:hAnsiTheme="minorHAnsi"/>
          <w:szCs w:val="24"/>
        </w:rPr>
        <w:t xml:space="preserve">] </w:t>
      </w:r>
      <w:permEnd w:id="1760587141"/>
    </w:p>
    <w:p w14:paraId="43F5563B" w14:textId="77777777" w:rsidR="00B509AB" w:rsidRPr="00497E0D" w:rsidRDefault="00B509AB" w:rsidP="0048468C">
      <w:pPr>
        <w:pStyle w:val="levnl1"/>
        <w:widowControl/>
        <w:tabs>
          <w:tab w:val="clear" w:pos="0"/>
          <w:tab w:val="clear" w:pos="8640"/>
          <w:tab w:val="clear" w:pos="10080"/>
          <w:tab w:val="left" w:pos="-540"/>
          <w:tab w:val="left" w:pos="8730"/>
          <w:tab w:val="right" w:pos="10170"/>
        </w:tabs>
        <w:ind w:left="0" w:right="1440" w:firstLine="0"/>
        <w:jc w:val="both"/>
        <w:rPr>
          <w:rFonts w:asciiTheme="minorHAnsi" w:hAnsiTheme="minorHAnsi"/>
          <w:szCs w:val="24"/>
        </w:rPr>
      </w:pPr>
    </w:p>
    <w:p w14:paraId="35F9E289" w14:textId="77777777" w:rsidR="00C2025B" w:rsidRDefault="00C2025B">
      <w:pPr>
        <w:rPr>
          <w:rFonts w:asciiTheme="minorHAnsi" w:hAnsiTheme="minorHAnsi"/>
          <w:szCs w:val="24"/>
        </w:rPr>
      </w:pPr>
      <w:r>
        <w:rPr>
          <w:rFonts w:asciiTheme="minorHAnsi" w:hAnsiTheme="minorHAnsi"/>
          <w:szCs w:val="24"/>
        </w:rPr>
        <w:br w:type="page"/>
      </w:r>
    </w:p>
    <w:p w14:paraId="4E747816" w14:textId="77777777" w:rsidR="00655F20" w:rsidRPr="00497E0D" w:rsidRDefault="00A075E6" w:rsidP="004872E9">
      <w:pPr>
        <w:pStyle w:val="levnl1"/>
        <w:widowControl/>
        <w:ind w:left="0" w:firstLine="0"/>
        <w:jc w:val="both"/>
        <w:rPr>
          <w:rFonts w:asciiTheme="minorHAnsi" w:hAnsiTheme="minorHAnsi"/>
          <w:szCs w:val="24"/>
        </w:rPr>
      </w:pPr>
      <w:r w:rsidRPr="00497E0D">
        <w:rPr>
          <w:rFonts w:asciiTheme="minorHAnsi" w:hAnsiTheme="minorHAnsi"/>
          <w:szCs w:val="24"/>
        </w:rPr>
        <w:lastRenderedPageBreak/>
        <w:t>3.</w:t>
      </w:r>
      <w:r w:rsidRPr="00497E0D">
        <w:rPr>
          <w:rFonts w:asciiTheme="minorHAnsi" w:hAnsiTheme="minorHAnsi"/>
          <w:szCs w:val="24"/>
        </w:rPr>
        <w:tab/>
      </w:r>
      <w:r w:rsidRPr="00497E0D">
        <w:rPr>
          <w:rFonts w:asciiTheme="minorHAnsi" w:hAnsiTheme="minorHAnsi" w:cs="Arial"/>
          <w:b/>
          <w:szCs w:val="24"/>
        </w:rPr>
        <w:t xml:space="preserve">Time of Performance.  </w:t>
      </w:r>
      <w:r w:rsidR="00655F20" w:rsidRPr="00497E0D">
        <w:rPr>
          <w:rFonts w:asciiTheme="minorHAnsi" w:hAnsiTheme="minorHAnsi"/>
          <w:szCs w:val="24"/>
        </w:rPr>
        <w:tab/>
      </w:r>
    </w:p>
    <w:p w14:paraId="652FC76C" w14:textId="77777777" w:rsidR="00BB6A01" w:rsidRPr="00497E0D" w:rsidRDefault="00BB6A01" w:rsidP="007D0BA7">
      <w:pPr>
        <w:pStyle w:val="levnl1"/>
        <w:widowControl/>
        <w:ind w:left="720" w:hanging="720"/>
        <w:jc w:val="both"/>
        <w:rPr>
          <w:rFonts w:asciiTheme="minorHAnsi" w:hAnsiTheme="minorHAnsi"/>
          <w:szCs w:val="24"/>
        </w:rPr>
      </w:pPr>
    </w:p>
    <w:p w14:paraId="7502557E" w14:textId="77777777" w:rsidR="00BB6A01" w:rsidRPr="00497E0D" w:rsidRDefault="00BB6A01" w:rsidP="00BB6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Theme="minorHAnsi" w:hAnsiTheme="minorHAnsi"/>
          <w:szCs w:val="24"/>
        </w:rPr>
      </w:pPr>
      <w:r w:rsidRPr="00497E0D">
        <w:rPr>
          <w:rFonts w:asciiTheme="minorHAnsi" w:hAnsiTheme="minorHAnsi"/>
          <w:szCs w:val="24"/>
        </w:rPr>
        <w:tab/>
      </w:r>
      <w:permStart w:id="486804454" w:edGrp="everyone"/>
      <w:r w:rsidRPr="00497E0D">
        <w:rPr>
          <w:rFonts w:asciiTheme="minorHAnsi" w:hAnsiTheme="minorHAnsi"/>
          <w:szCs w:val="24"/>
        </w:rPr>
        <w:t>[</w:t>
      </w:r>
      <w:r w:rsidRPr="00497E0D">
        <w:rPr>
          <w:rFonts w:asciiTheme="minorHAnsi" w:hAnsiTheme="minorHAnsi"/>
          <w:i/>
          <w:szCs w:val="24"/>
        </w:rPr>
        <w:t>Describe the time of performance here either by 1) stating the time of performance; or 2) referencing the scope of services in Section 2 (if appropriate) with the following sentence</w:t>
      </w:r>
      <w:proofErr w:type="gramStart"/>
      <w:r w:rsidRPr="00497E0D">
        <w:rPr>
          <w:rFonts w:asciiTheme="minorHAnsi" w:hAnsiTheme="minorHAnsi"/>
          <w:i/>
          <w:szCs w:val="24"/>
        </w:rPr>
        <w:t>:  “</w:t>
      </w:r>
      <w:proofErr w:type="gramEnd"/>
      <w:r w:rsidRPr="00497E0D">
        <w:rPr>
          <w:rFonts w:asciiTheme="minorHAnsi" w:hAnsiTheme="minorHAnsi"/>
          <w:i/>
          <w:szCs w:val="24"/>
        </w:rPr>
        <w:t>The Services shall be provided during the period or in accordance with the schedule set forth in Section 2 above.”</w:t>
      </w:r>
      <w:r w:rsidRPr="00497E0D">
        <w:rPr>
          <w:rFonts w:asciiTheme="minorHAnsi" w:hAnsiTheme="minorHAnsi"/>
          <w:szCs w:val="24"/>
        </w:rPr>
        <w:t>]</w:t>
      </w:r>
      <w:permEnd w:id="486804454"/>
    </w:p>
    <w:p w14:paraId="7596CC1D" w14:textId="77777777" w:rsidR="00655F20" w:rsidRPr="00497E0D" w:rsidRDefault="00655F20" w:rsidP="00655F20">
      <w:pPr>
        <w:pStyle w:val="levnl1"/>
        <w:widowControl/>
        <w:ind w:left="0" w:firstLine="0"/>
        <w:jc w:val="both"/>
        <w:rPr>
          <w:rFonts w:asciiTheme="minorHAnsi" w:hAnsiTheme="minorHAnsi"/>
          <w:szCs w:val="24"/>
        </w:rPr>
      </w:pPr>
    </w:p>
    <w:p w14:paraId="352172CA" w14:textId="77777777" w:rsidR="005418BA" w:rsidRPr="00497E0D" w:rsidRDefault="003F7A90" w:rsidP="00F2215D">
      <w:pPr>
        <w:pStyle w:val="levnl1"/>
        <w:widowControl/>
        <w:numPr>
          <w:ilvl w:val="0"/>
          <w:numId w:val="17"/>
        </w:numPr>
        <w:tabs>
          <w:tab w:val="clear" w:pos="0"/>
        </w:tabs>
        <w:ind w:left="720" w:hanging="720"/>
        <w:rPr>
          <w:rFonts w:asciiTheme="minorHAnsi" w:hAnsiTheme="minorHAnsi"/>
          <w:szCs w:val="24"/>
        </w:rPr>
      </w:pPr>
      <w:r w:rsidRPr="00497E0D">
        <w:rPr>
          <w:rFonts w:asciiTheme="minorHAnsi" w:hAnsiTheme="minorHAnsi"/>
          <w:b/>
          <w:szCs w:val="24"/>
        </w:rPr>
        <w:t xml:space="preserve">        </w:t>
      </w:r>
      <w:r w:rsidRPr="00497E0D">
        <w:rPr>
          <w:rFonts w:asciiTheme="minorHAnsi" w:hAnsiTheme="minorHAnsi"/>
          <w:b/>
          <w:szCs w:val="24"/>
        </w:rPr>
        <w:tab/>
      </w:r>
      <w:r w:rsidR="00241F5A" w:rsidRPr="00497E0D">
        <w:rPr>
          <w:rFonts w:asciiTheme="minorHAnsi" w:hAnsiTheme="minorHAnsi"/>
          <w:b/>
          <w:szCs w:val="24"/>
        </w:rPr>
        <w:t>Payment.</w:t>
      </w:r>
      <w:r w:rsidR="00241F5A" w:rsidRPr="00497E0D">
        <w:rPr>
          <w:rFonts w:asciiTheme="minorHAnsi" w:hAnsiTheme="minorHAnsi"/>
          <w:szCs w:val="24"/>
        </w:rPr>
        <w:t xml:space="preserve">  </w:t>
      </w:r>
      <w:permStart w:id="1030970131" w:edGrp="everyone"/>
      <w:r w:rsidR="00241F5A" w:rsidRPr="00497E0D">
        <w:rPr>
          <w:rFonts w:asciiTheme="minorHAnsi" w:hAnsiTheme="minorHAnsi"/>
          <w:szCs w:val="24"/>
        </w:rPr>
        <w:t xml:space="preserve">CITY shall pay </w:t>
      </w:r>
      <w:r w:rsidR="00F15820" w:rsidRPr="00497E0D">
        <w:rPr>
          <w:rFonts w:asciiTheme="minorHAnsi" w:hAnsiTheme="minorHAnsi"/>
          <w:szCs w:val="24"/>
        </w:rPr>
        <w:t>CONTRACTOR</w:t>
      </w:r>
      <w:r w:rsidR="00241F5A" w:rsidRPr="00497E0D">
        <w:rPr>
          <w:rFonts w:asciiTheme="minorHAnsi" w:hAnsiTheme="minorHAnsi"/>
          <w:szCs w:val="24"/>
        </w:rPr>
        <w:t xml:space="preserve"> for </w:t>
      </w:r>
      <w:r w:rsidR="00C17449" w:rsidRPr="00497E0D">
        <w:rPr>
          <w:rFonts w:asciiTheme="minorHAnsi" w:hAnsiTheme="minorHAnsi"/>
          <w:szCs w:val="24"/>
        </w:rPr>
        <w:t xml:space="preserve">the </w:t>
      </w:r>
      <w:r w:rsidR="00241F5A" w:rsidRPr="00497E0D">
        <w:rPr>
          <w:rFonts w:asciiTheme="minorHAnsi" w:hAnsiTheme="minorHAnsi"/>
          <w:szCs w:val="24"/>
        </w:rPr>
        <w:t xml:space="preserve">services </w:t>
      </w:r>
      <w:r w:rsidR="00D9205B" w:rsidRPr="00497E0D">
        <w:rPr>
          <w:rFonts w:asciiTheme="minorHAnsi" w:hAnsiTheme="minorHAnsi"/>
          <w:szCs w:val="24"/>
        </w:rPr>
        <w:t>specified</w:t>
      </w:r>
      <w:r w:rsidR="00C17449" w:rsidRPr="00497E0D">
        <w:rPr>
          <w:rFonts w:asciiTheme="minorHAnsi" w:hAnsiTheme="minorHAnsi"/>
          <w:szCs w:val="24"/>
        </w:rPr>
        <w:t xml:space="preserve"> </w:t>
      </w:r>
      <w:r w:rsidR="00950BFD" w:rsidRPr="00497E0D">
        <w:rPr>
          <w:rFonts w:asciiTheme="minorHAnsi" w:hAnsiTheme="minorHAnsi"/>
          <w:szCs w:val="24"/>
        </w:rPr>
        <w:t xml:space="preserve">in </w:t>
      </w:r>
      <w:r w:rsidR="00F91CD2" w:rsidRPr="00497E0D">
        <w:rPr>
          <w:rFonts w:asciiTheme="minorHAnsi" w:hAnsiTheme="minorHAnsi"/>
          <w:szCs w:val="24"/>
        </w:rPr>
        <w:t>S</w:t>
      </w:r>
      <w:r w:rsidR="00546157" w:rsidRPr="00497E0D">
        <w:rPr>
          <w:rFonts w:asciiTheme="minorHAnsi" w:hAnsiTheme="minorHAnsi"/>
          <w:szCs w:val="24"/>
        </w:rPr>
        <w:t>ection</w:t>
      </w:r>
      <w:r w:rsidR="00950BFD" w:rsidRPr="00497E0D">
        <w:rPr>
          <w:rFonts w:asciiTheme="minorHAnsi" w:hAnsiTheme="minorHAnsi"/>
          <w:szCs w:val="24"/>
        </w:rPr>
        <w:t xml:space="preserve"> </w:t>
      </w:r>
      <w:r w:rsidR="00D9205B" w:rsidRPr="00497E0D">
        <w:rPr>
          <w:rFonts w:asciiTheme="minorHAnsi" w:hAnsiTheme="minorHAnsi"/>
          <w:szCs w:val="24"/>
        </w:rPr>
        <w:t>2</w:t>
      </w:r>
      <w:r w:rsidR="00223513" w:rsidRPr="00497E0D">
        <w:rPr>
          <w:rFonts w:asciiTheme="minorHAnsi" w:hAnsiTheme="minorHAnsi"/>
          <w:szCs w:val="24"/>
        </w:rPr>
        <w:t xml:space="preserve"> </w:t>
      </w:r>
      <w:r w:rsidR="00C17449" w:rsidRPr="00497E0D">
        <w:rPr>
          <w:rFonts w:asciiTheme="minorHAnsi" w:hAnsiTheme="minorHAnsi"/>
          <w:szCs w:val="24"/>
        </w:rPr>
        <w:t>above</w:t>
      </w:r>
      <w:r w:rsidR="0024753B" w:rsidRPr="00497E0D">
        <w:rPr>
          <w:rFonts w:asciiTheme="minorHAnsi" w:hAnsiTheme="minorHAnsi"/>
          <w:szCs w:val="24"/>
        </w:rPr>
        <w:t xml:space="preserve"> at the times and in the manner set forth in Section 19 of </w:t>
      </w:r>
      <w:r w:rsidR="00B858DA" w:rsidRPr="00497E0D">
        <w:rPr>
          <w:rFonts w:asciiTheme="minorHAnsi" w:hAnsiTheme="minorHAnsi"/>
          <w:szCs w:val="24"/>
        </w:rPr>
        <w:t>the General P</w:t>
      </w:r>
      <w:r w:rsidR="005A5D6D" w:rsidRPr="00497E0D">
        <w:rPr>
          <w:rFonts w:asciiTheme="minorHAnsi" w:hAnsiTheme="minorHAnsi"/>
          <w:szCs w:val="24"/>
        </w:rPr>
        <w:t>rovisions</w:t>
      </w:r>
      <w:r w:rsidR="0024753B" w:rsidRPr="00497E0D">
        <w:rPr>
          <w:rFonts w:asciiTheme="minorHAnsi" w:hAnsiTheme="minorHAnsi"/>
          <w:szCs w:val="24"/>
        </w:rPr>
        <w:t>.</w:t>
      </w:r>
      <w:r w:rsidR="002A08C3" w:rsidRPr="00497E0D">
        <w:rPr>
          <w:rFonts w:asciiTheme="minorHAnsi" w:hAnsiTheme="minorHAnsi"/>
          <w:szCs w:val="24"/>
        </w:rPr>
        <w:t xml:space="preserve">  Payment </w:t>
      </w:r>
      <w:r w:rsidR="00625F74" w:rsidRPr="00497E0D">
        <w:rPr>
          <w:rFonts w:asciiTheme="minorHAnsi" w:hAnsiTheme="minorHAnsi"/>
          <w:szCs w:val="24"/>
        </w:rPr>
        <w:t xml:space="preserve">to </w:t>
      </w:r>
      <w:r w:rsidR="00C47F95" w:rsidRPr="00497E0D">
        <w:rPr>
          <w:rFonts w:asciiTheme="minorHAnsi" w:hAnsiTheme="minorHAnsi"/>
          <w:szCs w:val="24"/>
        </w:rPr>
        <w:t>CONTRACTOR under th</w:t>
      </w:r>
      <w:r w:rsidR="00511E12" w:rsidRPr="00497E0D">
        <w:rPr>
          <w:rFonts w:asciiTheme="minorHAnsi" w:hAnsiTheme="minorHAnsi"/>
          <w:szCs w:val="24"/>
        </w:rPr>
        <w:t>is</w:t>
      </w:r>
      <w:r w:rsidR="00C47F95" w:rsidRPr="00497E0D">
        <w:rPr>
          <w:rFonts w:asciiTheme="minorHAnsi" w:hAnsiTheme="minorHAnsi"/>
          <w:szCs w:val="24"/>
        </w:rPr>
        <w:t xml:space="preserve"> </w:t>
      </w:r>
      <w:r w:rsidR="00511E12" w:rsidRPr="00497E0D">
        <w:rPr>
          <w:rFonts w:asciiTheme="minorHAnsi" w:hAnsiTheme="minorHAnsi"/>
          <w:szCs w:val="24"/>
        </w:rPr>
        <w:t>Agreement</w:t>
      </w:r>
      <w:r w:rsidR="00C47F95" w:rsidRPr="00497E0D">
        <w:rPr>
          <w:rFonts w:asciiTheme="minorHAnsi" w:hAnsiTheme="minorHAnsi"/>
          <w:szCs w:val="24"/>
        </w:rPr>
        <w:t xml:space="preserve"> shall </w:t>
      </w:r>
      <w:r w:rsidR="00C17449" w:rsidRPr="00497E0D">
        <w:rPr>
          <w:rFonts w:asciiTheme="minorHAnsi" w:hAnsiTheme="minorHAnsi"/>
          <w:szCs w:val="24"/>
        </w:rPr>
        <w:t xml:space="preserve">not to exceed </w:t>
      </w:r>
      <w:r w:rsidR="00C47F95" w:rsidRPr="00497E0D">
        <w:rPr>
          <w:rFonts w:asciiTheme="minorHAnsi" w:hAnsiTheme="minorHAnsi"/>
          <w:szCs w:val="24"/>
        </w:rPr>
        <w:t xml:space="preserve">the total amount of </w:t>
      </w:r>
      <w:r w:rsidR="00C17449" w:rsidRPr="00497E0D">
        <w:rPr>
          <w:rFonts w:asciiTheme="minorHAnsi" w:hAnsiTheme="minorHAnsi"/>
          <w:szCs w:val="24"/>
        </w:rPr>
        <w:t>$__</w:t>
      </w:r>
      <w:r w:rsidR="00117273" w:rsidRPr="00497E0D">
        <w:rPr>
          <w:rFonts w:asciiTheme="minorHAnsi" w:hAnsiTheme="minorHAnsi"/>
          <w:szCs w:val="24"/>
        </w:rPr>
        <w:t>___</w:t>
      </w:r>
      <w:r w:rsidR="00C17449" w:rsidRPr="00497E0D">
        <w:rPr>
          <w:rFonts w:asciiTheme="minorHAnsi" w:hAnsiTheme="minorHAnsi"/>
          <w:szCs w:val="24"/>
        </w:rPr>
        <w:t xml:space="preserve">___. </w:t>
      </w:r>
      <w:r w:rsidR="009A3AB3" w:rsidRPr="00497E0D">
        <w:rPr>
          <w:rFonts w:asciiTheme="minorHAnsi" w:hAnsiTheme="minorHAnsi"/>
          <w:szCs w:val="24"/>
        </w:rPr>
        <w:br/>
      </w:r>
      <w:r w:rsidR="00A93381" w:rsidRPr="00497E0D">
        <w:rPr>
          <w:rFonts w:asciiTheme="minorHAnsi" w:hAnsiTheme="minorHAnsi"/>
          <w:szCs w:val="24"/>
        </w:rPr>
        <w:br/>
      </w:r>
      <w:r w:rsidR="005B6848" w:rsidRPr="00497E0D">
        <w:rPr>
          <w:rFonts w:asciiTheme="minorHAnsi" w:hAnsiTheme="minorHAnsi" w:cs="Arial"/>
          <w:szCs w:val="24"/>
        </w:rPr>
        <w:t>CONTRACTOR shall be paid for the performance of services</w:t>
      </w:r>
      <w:r w:rsidR="00F2215D" w:rsidRPr="00497E0D">
        <w:rPr>
          <w:rFonts w:asciiTheme="minorHAnsi" w:hAnsiTheme="minorHAnsi"/>
          <w:szCs w:val="24"/>
        </w:rPr>
        <w:t xml:space="preserve"> </w:t>
      </w:r>
      <w:r w:rsidR="003326B3" w:rsidRPr="00497E0D">
        <w:rPr>
          <w:rFonts w:asciiTheme="minorHAnsi" w:hAnsiTheme="minorHAnsi"/>
          <w:szCs w:val="24"/>
        </w:rPr>
        <w:t>at</w:t>
      </w:r>
      <w:r w:rsidR="00B509AB" w:rsidRPr="00497E0D">
        <w:rPr>
          <w:rFonts w:asciiTheme="minorHAnsi" w:hAnsiTheme="minorHAnsi" w:cs="Arial"/>
          <w:szCs w:val="24"/>
        </w:rPr>
        <w:t xml:space="preserve"> </w:t>
      </w:r>
      <w:r w:rsidR="005418BA" w:rsidRPr="00497E0D">
        <w:rPr>
          <w:rFonts w:asciiTheme="minorHAnsi" w:hAnsiTheme="minorHAnsi" w:cs="Arial"/>
          <w:szCs w:val="24"/>
        </w:rPr>
        <w:t xml:space="preserve">the </w:t>
      </w:r>
      <w:r w:rsidR="00B509AB" w:rsidRPr="00497E0D">
        <w:rPr>
          <w:rFonts w:asciiTheme="minorHAnsi" w:hAnsiTheme="minorHAnsi" w:cs="Arial"/>
          <w:szCs w:val="24"/>
        </w:rPr>
        <w:t xml:space="preserve">hourly rate, daily rate, flat fee, lump sum or other </w:t>
      </w:r>
      <w:r w:rsidR="005B6848" w:rsidRPr="00497E0D">
        <w:rPr>
          <w:rFonts w:asciiTheme="minorHAnsi" w:hAnsiTheme="minorHAnsi" w:cs="Arial"/>
          <w:szCs w:val="24"/>
        </w:rPr>
        <w:t xml:space="preserve">as set forth in </w:t>
      </w:r>
      <w:r w:rsidR="003F576A" w:rsidRPr="00497E0D">
        <w:rPr>
          <w:rFonts w:asciiTheme="minorHAnsi" w:hAnsiTheme="minorHAnsi" w:cs="Arial"/>
          <w:szCs w:val="24"/>
        </w:rPr>
        <w:t>Exhibit A or B</w:t>
      </w:r>
      <w:r w:rsidR="00BE15A2" w:rsidRPr="00497E0D">
        <w:rPr>
          <w:rFonts w:asciiTheme="minorHAnsi" w:hAnsiTheme="minorHAnsi" w:cs="Arial"/>
          <w:szCs w:val="24"/>
        </w:rPr>
        <w:t xml:space="preserve"> as appropriate </w:t>
      </w:r>
      <w:r w:rsidR="005B6848" w:rsidRPr="00497E0D">
        <w:rPr>
          <w:rFonts w:asciiTheme="minorHAnsi" w:hAnsiTheme="minorHAnsi" w:cs="Arial"/>
          <w:szCs w:val="24"/>
        </w:rPr>
        <w:t xml:space="preserve">attached hereto and incorporated herein. </w:t>
      </w:r>
    </w:p>
    <w:p w14:paraId="5F3D8BC5" w14:textId="77777777" w:rsidR="005418BA" w:rsidRPr="00497E0D" w:rsidRDefault="005418BA" w:rsidP="003326B3">
      <w:pPr>
        <w:pStyle w:val="levnl1"/>
        <w:widowControl/>
        <w:tabs>
          <w:tab w:val="clear" w:pos="0"/>
        </w:tabs>
        <w:ind w:left="720" w:firstLine="0"/>
        <w:rPr>
          <w:rFonts w:asciiTheme="minorHAnsi" w:hAnsiTheme="minorHAnsi" w:cs="Arial"/>
          <w:szCs w:val="24"/>
        </w:rPr>
      </w:pPr>
    </w:p>
    <w:p w14:paraId="5727DCFB" w14:textId="77777777" w:rsidR="00115A66" w:rsidRPr="00497E0D" w:rsidRDefault="005418BA" w:rsidP="003326B3">
      <w:pPr>
        <w:pStyle w:val="levnl1"/>
        <w:widowControl/>
        <w:tabs>
          <w:tab w:val="clear" w:pos="0"/>
        </w:tabs>
        <w:ind w:left="720" w:firstLine="0"/>
        <w:rPr>
          <w:rFonts w:asciiTheme="minorHAnsi" w:hAnsiTheme="minorHAnsi"/>
          <w:szCs w:val="24"/>
        </w:rPr>
      </w:pPr>
      <w:r w:rsidRPr="00497E0D">
        <w:rPr>
          <w:rFonts w:asciiTheme="minorHAnsi" w:hAnsiTheme="minorHAnsi" w:cs="Arial"/>
          <w:szCs w:val="24"/>
        </w:rPr>
        <w:t xml:space="preserve">CONTRACTOR shall not be compensated for services outside the scope of services specified in Section 2 above, or </w:t>
      </w:r>
      <w:proofErr w:type="gramStart"/>
      <w:r w:rsidRPr="00497E0D">
        <w:rPr>
          <w:rFonts w:asciiTheme="minorHAnsi" w:hAnsiTheme="minorHAnsi" w:cs="Arial"/>
          <w:szCs w:val="24"/>
        </w:rPr>
        <w:t>in excess of</w:t>
      </w:r>
      <w:proofErr w:type="gramEnd"/>
      <w:r w:rsidRPr="00497E0D">
        <w:rPr>
          <w:rFonts w:asciiTheme="minorHAnsi" w:hAnsiTheme="minorHAnsi" w:cs="Arial"/>
          <w:szCs w:val="24"/>
        </w:rPr>
        <w:t xml:space="preserve"> the amount set forth above without prior written approval of the CITY.</w:t>
      </w:r>
      <w:r w:rsidR="00115A66" w:rsidRPr="00497E0D">
        <w:rPr>
          <w:rFonts w:asciiTheme="minorHAnsi" w:hAnsiTheme="minorHAnsi" w:cs="Arial"/>
          <w:i/>
          <w:szCs w:val="24"/>
        </w:rPr>
        <w:br/>
      </w:r>
    </w:p>
    <w:p w14:paraId="2F556FE9" w14:textId="77777777" w:rsidR="00670B81" w:rsidRPr="00497E0D" w:rsidRDefault="00117273" w:rsidP="00115A66">
      <w:pPr>
        <w:pStyle w:val="levnl1"/>
        <w:widowControl/>
        <w:tabs>
          <w:tab w:val="clear" w:pos="0"/>
        </w:tabs>
        <w:ind w:left="720" w:firstLine="0"/>
        <w:rPr>
          <w:rFonts w:asciiTheme="minorHAnsi" w:hAnsiTheme="minorHAnsi"/>
          <w:szCs w:val="24"/>
        </w:rPr>
      </w:pPr>
      <w:r w:rsidRPr="00497E0D">
        <w:rPr>
          <w:rFonts w:asciiTheme="minorHAnsi" w:hAnsiTheme="minorHAnsi"/>
          <w:szCs w:val="24"/>
        </w:rPr>
        <w:t xml:space="preserve">Invoices </w:t>
      </w:r>
      <w:r w:rsidR="00396B13" w:rsidRPr="00497E0D">
        <w:rPr>
          <w:rFonts w:asciiTheme="minorHAnsi" w:hAnsiTheme="minorHAnsi"/>
          <w:szCs w:val="24"/>
        </w:rPr>
        <w:t>s</w:t>
      </w:r>
      <w:r w:rsidRPr="00497E0D">
        <w:rPr>
          <w:rFonts w:asciiTheme="minorHAnsi" w:hAnsiTheme="minorHAnsi"/>
          <w:szCs w:val="24"/>
        </w:rPr>
        <w:t xml:space="preserve">hall be </w:t>
      </w:r>
      <w:r w:rsidR="006A1F73" w:rsidRPr="006A1F73">
        <w:rPr>
          <w:rFonts w:asciiTheme="minorHAnsi" w:hAnsiTheme="minorHAnsi"/>
          <w:szCs w:val="24"/>
        </w:rPr>
        <w:t>submitted as specified in Section 19 of the General Provisions</w:t>
      </w:r>
      <w:r w:rsidR="00BB2706" w:rsidRPr="00497E0D">
        <w:rPr>
          <w:rFonts w:asciiTheme="minorHAnsi" w:hAnsiTheme="minorHAnsi"/>
          <w:szCs w:val="24"/>
        </w:rPr>
        <w:t>.</w:t>
      </w:r>
    </w:p>
    <w:permEnd w:id="1030970131"/>
    <w:p w14:paraId="7BB3189B" w14:textId="77777777" w:rsidR="00D32706" w:rsidRPr="00497E0D" w:rsidRDefault="00D32706" w:rsidP="00D32706">
      <w:pPr>
        <w:pStyle w:val="levnl1"/>
        <w:widowControl/>
        <w:jc w:val="both"/>
        <w:rPr>
          <w:rFonts w:asciiTheme="minorHAnsi" w:hAnsiTheme="minorHAnsi"/>
          <w:szCs w:val="24"/>
        </w:rPr>
      </w:pPr>
    </w:p>
    <w:p w14:paraId="20C3DFC8" w14:textId="77777777" w:rsidR="00D32706" w:rsidRPr="00497E0D" w:rsidRDefault="00886DD6" w:rsidP="00D32706">
      <w:pPr>
        <w:pStyle w:val="levnl1"/>
        <w:widowControl/>
        <w:ind w:left="0" w:firstLine="0"/>
        <w:jc w:val="both"/>
        <w:rPr>
          <w:rFonts w:asciiTheme="minorHAnsi" w:hAnsiTheme="minorHAnsi"/>
          <w:b/>
          <w:szCs w:val="24"/>
        </w:rPr>
      </w:pPr>
      <w:r w:rsidRPr="00497E0D">
        <w:rPr>
          <w:rFonts w:asciiTheme="minorHAnsi" w:hAnsiTheme="minorHAnsi"/>
          <w:szCs w:val="24"/>
        </w:rPr>
        <w:t>5</w:t>
      </w:r>
      <w:r w:rsidR="00D32706" w:rsidRPr="00497E0D">
        <w:rPr>
          <w:rFonts w:asciiTheme="minorHAnsi" w:hAnsiTheme="minorHAnsi"/>
          <w:szCs w:val="24"/>
        </w:rPr>
        <w:t>.</w:t>
      </w:r>
      <w:r w:rsidR="00D32706" w:rsidRPr="00497E0D">
        <w:rPr>
          <w:rFonts w:asciiTheme="minorHAnsi" w:hAnsiTheme="minorHAnsi"/>
          <w:szCs w:val="24"/>
        </w:rPr>
        <w:tab/>
      </w:r>
      <w:r w:rsidR="00D32706" w:rsidRPr="00497E0D">
        <w:rPr>
          <w:rFonts w:asciiTheme="minorHAnsi" w:hAnsiTheme="minorHAnsi"/>
          <w:b/>
          <w:szCs w:val="24"/>
        </w:rPr>
        <w:t>Representatives.</w:t>
      </w:r>
    </w:p>
    <w:p w14:paraId="156CBDAC" w14:textId="77777777" w:rsidR="00D32706" w:rsidRPr="00497E0D" w:rsidRDefault="00D32706" w:rsidP="00D327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Theme="minorHAnsi" w:hAnsiTheme="minorHAnsi"/>
          <w:szCs w:val="24"/>
        </w:rPr>
      </w:pPr>
    </w:p>
    <w:p w14:paraId="07B523F0" w14:textId="77777777" w:rsidR="00CA4AA5" w:rsidRPr="00497E0D" w:rsidRDefault="00D32706" w:rsidP="00BB6B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szCs w:val="24"/>
        </w:rPr>
      </w:pPr>
      <w:r w:rsidRPr="00497E0D">
        <w:rPr>
          <w:rFonts w:asciiTheme="minorHAnsi" w:hAnsiTheme="minorHAnsi"/>
          <w:szCs w:val="24"/>
        </w:rPr>
        <w:t>The CITY Representative for this Agreement is:</w:t>
      </w:r>
    </w:p>
    <w:p w14:paraId="4B30675C" w14:textId="77777777" w:rsidR="000875C1" w:rsidRPr="00497E0D" w:rsidRDefault="000875C1" w:rsidP="00087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p>
    <w:p w14:paraId="1AF9FE9A" w14:textId="77777777" w:rsidR="000875C1" w:rsidRPr="00497E0D" w:rsidRDefault="000875C1" w:rsidP="00087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permStart w:id="1012280761" w:edGrp="everyone"/>
      <w:r w:rsidRPr="00497E0D">
        <w:rPr>
          <w:rFonts w:asciiTheme="minorHAnsi" w:hAnsiTheme="minorHAnsi"/>
          <w:i/>
          <w:szCs w:val="24"/>
        </w:rPr>
        <w:t>Name/Title</w:t>
      </w:r>
    </w:p>
    <w:p w14:paraId="03A92D0B" w14:textId="77777777" w:rsidR="000875C1" w:rsidRPr="00497E0D" w:rsidRDefault="000875C1" w:rsidP="00087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r w:rsidRPr="00497E0D">
        <w:rPr>
          <w:rFonts w:asciiTheme="minorHAnsi" w:hAnsiTheme="minorHAnsi"/>
          <w:i/>
          <w:szCs w:val="24"/>
        </w:rPr>
        <w:t>Address</w:t>
      </w:r>
    </w:p>
    <w:p w14:paraId="0C31C356" w14:textId="77777777" w:rsidR="00CA4AA5" w:rsidRDefault="000875C1" w:rsidP="00BB6B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r w:rsidRPr="00497E0D">
        <w:rPr>
          <w:rFonts w:asciiTheme="minorHAnsi" w:hAnsiTheme="minorHAnsi"/>
          <w:i/>
          <w:szCs w:val="24"/>
        </w:rPr>
        <w:t>Phone/Fax/E-mail</w:t>
      </w:r>
    </w:p>
    <w:permEnd w:id="1012280761"/>
    <w:p w14:paraId="6C1F6087" w14:textId="77777777" w:rsidR="004F7357" w:rsidRPr="00497E0D" w:rsidRDefault="004F7357" w:rsidP="00BB6B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p>
    <w:p w14:paraId="0AC71448" w14:textId="77777777" w:rsidR="002105B2" w:rsidRPr="00497E0D" w:rsidRDefault="002105B2" w:rsidP="00D327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Theme="minorHAnsi" w:hAnsiTheme="minorHAnsi"/>
          <w:szCs w:val="24"/>
        </w:rPr>
      </w:pPr>
    </w:p>
    <w:p w14:paraId="1261BDBD" w14:textId="77777777" w:rsidR="00D32706" w:rsidRPr="00497E0D" w:rsidRDefault="00D32706" w:rsidP="00F22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inorHAnsi" w:hAnsiTheme="minorHAnsi"/>
          <w:szCs w:val="24"/>
        </w:rPr>
      </w:pPr>
      <w:r w:rsidRPr="00497E0D">
        <w:rPr>
          <w:rFonts w:asciiTheme="minorHAnsi" w:hAnsiTheme="minorHAnsi"/>
          <w:szCs w:val="24"/>
        </w:rPr>
        <w:t>All CONTRACTOR questions pertaining to this Agreement shall be referred to the CITY Representative or the Representative’s designee.</w:t>
      </w:r>
    </w:p>
    <w:p w14:paraId="4AB8BC3F" w14:textId="77777777" w:rsidR="00C47F95" w:rsidRPr="00497E0D" w:rsidRDefault="00C47F95" w:rsidP="00F221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szCs w:val="24"/>
        </w:rPr>
      </w:pPr>
    </w:p>
    <w:p w14:paraId="2C1AACC2" w14:textId="77777777" w:rsidR="00D32706" w:rsidRPr="00497E0D" w:rsidRDefault="00D32706" w:rsidP="00D327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szCs w:val="24"/>
        </w:rPr>
      </w:pPr>
      <w:r w:rsidRPr="00497E0D">
        <w:rPr>
          <w:rFonts w:asciiTheme="minorHAnsi" w:hAnsiTheme="minorHAnsi"/>
          <w:szCs w:val="24"/>
        </w:rPr>
        <w:t>The CONTRACTOR Representative for this Agreement is:</w:t>
      </w:r>
    </w:p>
    <w:p w14:paraId="16624939" w14:textId="77777777" w:rsidR="00D32706" w:rsidRPr="00497E0D" w:rsidRDefault="00D32706" w:rsidP="00D327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szCs w:val="24"/>
        </w:rPr>
      </w:pPr>
    </w:p>
    <w:p w14:paraId="539FD2C4" w14:textId="77777777" w:rsidR="001E3AAE" w:rsidRPr="00497E0D" w:rsidRDefault="001E3AAE" w:rsidP="001E3A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permStart w:id="63532883" w:edGrp="everyone"/>
      <w:r w:rsidRPr="00497E0D">
        <w:rPr>
          <w:rFonts w:asciiTheme="minorHAnsi" w:hAnsiTheme="minorHAnsi"/>
          <w:i/>
          <w:szCs w:val="24"/>
        </w:rPr>
        <w:t>Name/Title</w:t>
      </w:r>
    </w:p>
    <w:p w14:paraId="356598D9" w14:textId="77777777" w:rsidR="001E3AAE" w:rsidRPr="00497E0D" w:rsidRDefault="001E3AAE" w:rsidP="001E3A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r w:rsidRPr="00497E0D">
        <w:rPr>
          <w:rFonts w:asciiTheme="minorHAnsi" w:hAnsiTheme="minorHAnsi"/>
          <w:i/>
          <w:szCs w:val="24"/>
        </w:rPr>
        <w:t>Address</w:t>
      </w:r>
    </w:p>
    <w:p w14:paraId="15A58909" w14:textId="77777777" w:rsidR="00D32706" w:rsidRDefault="001E3A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r w:rsidRPr="00497E0D">
        <w:rPr>
          <w:rFonts w:asciiTheme="minorHAnsi" w:hAnsiTheme="minorHAnsi"/>
          <w:i/>
          <w:szCs w:val="24"/>
        </w:rPr>
        <w:t>Phone/Fax/E-mail</w:t>
      </w:r>
    </w:p>
    <w:permEnd w:id="63532883"/>
    <w:p w14:paraId="0A86EDB2" w14:textId="77777777" w:rsidR="004F7357" w:rsidRPr="00497E0D" w:rsidRDefault="004F73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i/>
          <w:szCs w:val="24"/>
        </w:rPr>
      </w:pPr>
    </w:p>
    <w:p w14:paraId="75598DD1" w14:textId="77777777" w:rsidR="002105B2" w:rsidRPr="00497E0D" w:rsidRDefault="002105B2" w:rsidP="00BB6B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i/>
          <w:szCs w:val="24"/>
        </w:rPr>
      </w:pPr>
    </w:p>
    <w:p w14:paraId="07A2880F" w14:textId="77777777" w:rsidR="00D32706" w:rsidRPr="00497E0D" w:rsidRDefault="00D32706" w:rsidP="00F221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rFonts w:asciiTheme="minorHAnsi" w:hAnsiTheme="minorHAnsi"/>
          <w:szCs w:val="24"/>
        </w:rPr>
      </w:pPr>
      <w:r w:rsidRPr="00497E0D">
        <w:rPr>
          <w:rFonts w:asciiTheme="minorHAnsi" w:hAnsiTheme="minorHAnsi"/>
          <w:szCs w:val="24"/>
        </w:rPr>
        <w:t>All CITY questions pertaining to this Agreement shall be referred to the CONTRACTOR Representative.  All correspondence to CONTRACTOR shall be addressed to the address set forth on page one of this Agreement.  Unless otherwise provided in this Agreement, all correspondence to the CITY shall be addressed to the CITY Representative.</w:t>
      </w:r>
    </w:p>
    <w:p w14:paraId="014A681E" w14:textId="77777777" w:rsidR="00D90AA7" w:rsidRPr="00497E0D" w:rsidRDefault="00D90AA7" w:rsidP="00D327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jc w:val="both"/>
        <w:rPr>
          <w:rFonts w:asciiTheme="minorHAnsi" w:hAnsiTheme="minorHAnsi"/>
          <w:szCs w:val="24"/>
        </w:rPr>
      </w:pPr>
    </w:p>
    <w:p w14:paraId="1E88F103" w14:textId="77777777" w:rsidR="00BD2EC5" w:rsidRDefault="00BD2EC5">
      <w:pPr>
        <w:rPr>
          <w:rFonts w:asciiTheme="minorHAnsi" w:hAnsiTheme="minorHAnsi"/>
          <w:szCs w:val="24"/>
        </w:rPr>
      </w:pPr>
      <w:r>
        <w:rPr>
          <w:rFonts w:asciiTheme="minorHAnsi" w:hAnsiTheme="minorHAnsi"/>
          <w:szCs w:val="24"/>
        </w:rPr>
        <w:br w:type="page"/>
      </w:r>
    </w:p>
    <w:p w14:paraId="0692B6B8" w14:textId="77777777" w:rsidR="00CA3B16" w:rsidRPr="00497E0D" w:rsidRDefault="00886DD6" w:rsidP="00F2215D">
      <w:pPr>
        <w:pStyle w:val="levnl1"/>
        <w:widowControl/>
        <w:tabs>
          <w:tab w:val="clear" w:pos="0"/>
          <w:tab w:val="left" w:pos="-1440"/>
          <w:tab w:val="left" w:pos="-180"/>
        </w:tabs>
        <w:autoSpaceDE w:val="0"/>
        <w:autoSpaceDN w:val="0"/>
        <w:adjustRightInd w:val="0"/>
        <w:ind w:left="720" w:hanging="720"/>
        <w:outlineLvl w:val="0"/>
        <w:rPr>
          <w:rFonts w:asciiTheme="minorHAnsi" w:hAnsiTheme="minorHAnsi" w:cs="Arial"/>
          <w:szCs w:val="24"/>
        </w:rPr>
      </w:pPr>
      <w:r w:rsidRPr="00497E0D">
        <w:rPr>
          <w:rFonts w:asciiTheme="minorHAnsi" w:hAnsiTheme="minorHAnsi"/>
          <w:szCs w:val="24"/>
        </w:rPr>
        <w:lastRenderedPageBreak/>
        <w:t>6</w:t>
      </w:r>
      <w:r w:rsidR="00D90AA7" w:rsidRPr="00497E0D">
        <w:rPr>
          <w:rFonts w:asciiTheme="minorHAnsi" w:hAnsiTheme="minorHAnsi"/>
          <w:szCs w:val="24"/>
        </w:rPr>
        <w:t>.</w:t>
      </w:r>
      <w:r w:rsidR="00D90AA7" w:rsidRPr="00497E0D">
        <w:rPr>
          <w:rFonts w:asciiTheme="minorHAnsi" w:hAnsiTheme="minorHAnsi"/>
          <w:szCs w:val="24"/>
        </w:rPr>
        <w:tab/>
      </w:r>
      <w:r w:rsidR="00C01C52" w:rsidRPr="00497E0D">
        <w:rPr>
          <w:rFonts w:asciiTheme="minorHAnsi" w:hAnsiTheme="minorHAnsi"/>
          <w:b/>
          <w:szCs w:val="24"/>
        </w:rPr>
        <w:t xml:space="preserve">Facilities and Equipment.  </w:t>
      </w:r>
      <w:r w:rsidR="00CA3B16" w:rsidRPr="00497E0D">
        <w:rPr>
          <w:rFonts w:asciiTheme="minorHAnsi" w:hAnsiTheme="minorHAnsi"/>
          <w:szCs w:val="24"/>
        </w:rPr>
        <w:t xml:space="preserve">Except as set forth below, CONTRACTOR shall, at its sole cost and expense, furnish all facilities and equipment that may be required for </w:t>
      </w:r>
      <w:r w:rsidR="005A4645">
        <w:rPr>
          <w:rFonts w:asciiTheme="minorHAnsi" w:hAnsiTheme="minorHAnsi"/>
          <w:szCs w:val="24"/>
        </w:rPr>
        <w:t>CONTRACTOR to perform</w:t>
      </w:r>
      <w:r w:rsidR="00CA3B16" w:rsidRPr="00497E0D">
        <w:rPr>
          <w:rFonts w:asciiTheme="minorHAnsi" w:hAnsiTheme="minorHAnsi"/>
          <w:szCs w:val="24"/>
        </w:rPr>
        <w:t xml:space="preserve"> services </w:t>
      </w:r>
      <w:r w:rsidR="00CA3B16" w:rsidRPr="00497E0D">
        <w:rPr>
          <w:rFonts w:asciiTheme="minorHAnsi" w:hAnsiTheme="minorHAnsi" w:cs="Arial"/>
          <w:szCs w:val="24"/>
        </w:rPr>
        <w:t xml:space="preserve">pursuant to this Agreement.  </w:t>
      </w:r>
      <w:proofErr w:type="gramStart"/>
      <w:r w:rsidR="00CA3B16" w:rsidRPr="00497E0D">
        <w:rPr>
          <w:rFonts w:asciiTheme="minorHAnsi" w:hAnsiTheme="minorHAnsi" w:cs="Arial"/>
          <w:szCs w:val="24"/>
        </w:rPr>
        <w:t>CITY</w:t>
      </w:r>
      <w:proofErr w:type="gramEnd"/>
      <w:r w:rsidR="00CA3B16" w:rsidRPr="00497E0D">
        <w:rPr>
          <w:rFonts w:asciiTheme="minorHAnsi" w:hAnsiTheme="minorHAnsi" w:cs="Arial"/>
          <w:szCs w:val="24"/>
        </w:rPr>
        <w:t xml:space="preserve"> shall furnish to CONTRACTOR only the facilities and equipment listed below.</w:t>
      </w:r>
    </w:p>
    <w:p w14:paraId="4578596B" w14:textId="77777777" w:rsidR="00CA3B16" w:rsidRPr="00497E0D" w:rsidRDefault="00CA3B16" w:rsidP="00CA3B16">
      <w:pPr>
        <w:pStyle w:val="levnl1"/>
        <w:widowControl/>
        <w:tabs>
          <w:tab w:val="clear" w:pos="0"/>
          <w:tab w:val="left" w:pos="-1440"/>
          <w:tab w:val="left" w:pos="-180"/>
        </w:tabs>
        <w:autoSpaceDE w:val="0"/>
        <w:autoSpaceDN w:val="0"/>
        <w:adjustRightInd w:val="0"/>
        <w:ind w:left="720" w:hanging="720"/>
        <w:jc w:val="both"/>
        <w:outlineLvl w:val="0"/>
        <w:rPr>
          <w:rFonts w:asciiTheme="minorHAnsi" w:hAnsiTheme="minorHAnsi" w:cs="Arial"/>
          <w:szCs w:val="24"/>
        </w:rPr>
      </w:pPr>
    </w:p>
    <w:p w14:paraId="350B3247" w14:textId="77777777" w:rsidR="00CA3B16" w:rsidRPr="00497E0D" w:rsidRDefault="00CA3B16" w:rsidP="00F221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0" w:hanging="3600"/>
        <w:rPr>
          <w:rFonts w:asciiTheme="minorHAnsi" w:hAnsiTheme="minorHAnsi" w:cs="Arial"/>
          <w:szCs w:val="24"/>
        </w:rPr>
      </w:pPr>
      <w:r w:rsidRPr="00497E0D">
        <w:rPr>
          <w:rFonts w:asciiTheme="minorHAnsi" w:hAnsiTheme="minorHAnsi" w:cs="Arial"/>
          <w:szCs w:val="24"/>
        </w:rPr>
        <w:tab/>
        <w:t>CITY shall [</w:t>
      </w:r>
      <w:r w:rsidRPr="00497E0D">
        <w:rPr>
          <w:rFonts w:asciiTheme="minorHAnsi" w:hAnsiTheme="minorHAnsi" w:cs="Arial"/>
          <w:i/>
          <w:szCs w:val="24"/>
        </w:rPr>
        <w:t>check one</w:t>
      </w:r>
      <w:r w:rsidRPr="00497E0D">
        <w:rPr>
          <w:rFonts w:asciiTheme="minorHAnsi" w:hAnsiTheme="minorHAnsi" w:cs="Arial"/>
          <w:szCs w:val="24"/>
        </w:rPr>
        <w:t xml:space="preserve">] </w:t>
      </w:r>
      <w:r w:rsidR="007814FE">
        <w:rPr>
          <w:rFonts w:asciiTheme="minorHAnsi" w:hAnsiTheme="minorHAnsi" w:cs="Arial"/>
          <w:szCs w:val="24"/>
        </w:rPr>
        <w:tab/>
        <w:t xml:space="preserve">  </w:t>
      </w:r>
      <w:r w:rsidR="00C25872" w:rsidRPr="00497E0D">
        <w:rPr>
          <w:rFonts w:asciiTheme="minorHAnsi" w:hAnsiTheme="minorHAnsi" w:cs="Arial"/>
          <w:szCs w:val="24"/>
        </w:rPr>
        <w:t xml:space="preserve"> </w:t>
      </w:r>
      <w:permStart w:id="1180333799" w:edGrp="everyone"/>
      <w:r w:rsidRPr="00497E0D">
        <w:rPr>
          <w:rFonts w:asciiTheme="minorHAnsi" w:hAnsiTheme="minorHAnsi" w:cs="Arial"/>
          <w:szCs w:val="24"/>
        </w:rPr>
        <w:t>___</w:t>
      </w:r>
      <w:permEnd w:id="1180333799"/>
      <w:r w:rsidRPr="00497E0D">
        <w:rPr>
          <w:rFonts w:asciiTheme="minorHAnsi" w:hAnsiTheme="minorHAnsi" w:cs="Arial"/>
          <w:szCs w:val="24"/>
        </w:rPr>
        <w:tab/>
      </w:r>
      <w:r w:rsidRPr="00497E0D">
        <w:rPr>
          <w:rFonts w:asciiTheme="minorHAnsi" w:hAnsiTheme="minorHAnsi" w:cs="Arial"/>
          <w:szCs w:val="24"/>
          <w:u w:val="single"/>
        </w:rPr>
        <w:t>Not</w:t>
      </w:r>
      <w:r w:rsidRPr="00497E0D">
        <w:rPr>
          <w:rFonts w:asciiTheme="minorHAnsi" w:hAnsiTheme="minorHAnsi" w:cs="Arial"/>
          <w:szCs w:val="24"/>
        </w:rPr>
        <w:t xml:space="preserve"> furnish any facilities or equipment for this Agreement; or</w:t>
      </w:r>
    </w:p>
    <w:p w14:paraId="0994AC35" w14:textId="77777777" w:rsidR="00CA3B16" w:rsidRPr="00497E0D" w:rsidRDefault="00CA3B16" w:rsidP="00F221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0" w:hanging="3600"/>
        <w:rPr>
          <w:rFonts w:asciiTheme="minorHAnsi" w:hAnsiTheme="minorHAnsi" w:cs="Arial"/>
          <w:szCs w:val="24"/>
        </w:rPr>
      </w:pPr>
      <w:r w:rsidRPr="00497E0D">
        <w:rPr>
          <w:rFonts w:asciiTheme="minorHAnsi" w:hAnsiTheme="minorHAnsi" w:cs="Arial"/>
          <w:szCs w:val="24"/>
        </w:rPr>
        <w:tab/>
      </w:r>
      <w:r w:rsidRPr="00497E0D">
        <w:rPr>
          <w:rFonts w:asciiTheme="minorHAnsi" w:hAnsiTheme="minorHAnsi" w:cs="Arial"/>
          <w:szCs w:val="24"/>
        </w:rPr>
        <w:tab/>
      </w:r>
      <w:r w:rsidRPr="00497E0D">
        <w:rPr>
          <w:rFonts w:asciiTheme="minorHAnsi" w:hAnsiTheme="minorHAnsi" w:cs="Arial"/>
          <w:szCs w:val="24"/>
        </w:rPr>
        <w:tab/>
      </w:r>
      <w:r w:rsidRPr="00497E0D">
        <w:rPr>
          <w:rFonts w:asciiTheme="minorHAnsi" w:hAnsiTheme="minorHAnsi" w:cs="Arial"/>
          <w:szCs w:val="24"/>
        </w:rPr>
        <w:tab/>
      </w:r>
    </w:p>
    <w:p w14:paraId="279F1BA3" w14:textId="77777777" w:rsidR="00CA3B16" w:rsidRPr="00497E0D" w:rsidRDefault="00CA3B16" w:rsidP="00F221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0" w:hanging="3600"/>
        <w:rPr>
          <w:rFonts w:asciiTheme="minorHAnsi" w:hAnsiTheme="minorHAnsi" w:cs="Arial"/>
          <w:szCs w:val="24"/>
        </w:rPr>
      </w:pPr>
      <w:r w:rsidRPr="00497E0D">
        <w:rPr>
          <w:rFonts w:asciiTheme="minorHAnsi" w:hAnsiTheme="minorHAnsi" w:cs="Arial"/>
          <w:szCs w:val="24"/>
        </w:rPr>
        <w:tab/>
      </w:r>
      <w:r w:rsidRPr="00497E0D">
        <w:rPr>
          <w:rFonts w:asciiTheme="minorHAnsi" w:hAnsiTheme="minorHAnsi" w:cs="Arial"/>
          <w:szCs w:val="24"/>
        </w:rPr>
        <w:tab/>
      </w:r>
      <w:r w:rsidRPr="00497E0D">
        <w:rPr>
          <w:rFonts w:asciiTheme="minorHAnsi" w:hAnsiTheme="minorHAnsi" w:cs="Arial"/>
          <w:szCs w:val="24"/>
        </w:rPr>
        <w:tab/>
      </w:r>
      <w:r w:rsidRPr="00497E0D">
        <w:rPr>
          <w:rFonts w:asciiTheme="minorHAnsi" w:hAnsiTheme="minorHAnsi" w:cs="Arial"/>
          <w:szCs w:val="24"/>
        </w:rPr>
        <w:tab/>
        <w:t xml:space="preserve">  </w:t>
      </w:r>
      <w:r w:rsidR="00F2215D" w:rsidRPr="00497E0D">
        <w:rPr>
          <w:rFonts w:asciiTheme="minorHAnsi" w:hAnsiTheme="minorHAnsi" w:cs="Arial"/>
          <w:szCs w:val="24"/>
        </w:rPr>
        <w:t xml:space="preserve"> </w:t>
      </w:r>
      <w:permStart w:id="231093351" w:edGrp="everyone"/>
      <w:r w:rsidRPr="00497E0D">
        <w:rPr>
          <w:rFonts w:asciiTheme="minorHAnsi" w:hAnsiTheme="minorHAnsi" w:cs="Arial"/>
          <w:szCs w:val="24"/>
        </w:rPr>
        <w:t>___</w:t>
      </w:r>
      <w:permEnd w:id="231093351"/>
      <w:r w:rsidRPr="00497E0D">
        <w:rPr>
          <w:rFonts w:asciiTheme="minorHAnsi" w:hAnsiTheme="minorHAnsi" w:cs="Arial"/>
          <w:szCs w:val="24"/>
        </w:rPr>
        <w:tab/>
      </w:r>
      <w:r w:rsidR="00C25872" w:rsidRPr="00497E0D">
        <w:rPr>
          <w:rFonts w:asciiTheme="minorHAnsi" w:hAnsiTheme="minorHAnsi" w:cs="Arial"/>
          <w:szCs w:val="24"/>
        </w:rPr>
        <w:t>F</w:t>
      </w:r>
      <w:r w:rsidRPr="00497E0D">
        <w:rPr>
          <w:rFonts w:asciiTheme="minorHAnsi" w:hAnsiTheme="minorHAnsi" w:cs="Arial"/>
          <w:szCs w:val="24"/>
        </w:rPr>
        <w:t>urnish the following facilities or equipment for the Agreement</w:t>
      </w:r>
      <w:r w:rsidR="00F2215D" w:rsidRPr="00497E0D">
        <w:rPr>
          <w:rFonts w:asciiTheme="minorHAnsi" w:hAnsiTheme="minorHAnsi" w:cs="Arial"/>
          <w:szCs w:val="24"/>
        </w:rPr>
        <w:t>.</w:t>
      </w:r>
      <w:r w:rsidRPr="00497E0D">
        <w:rPr>
          <w:rFonts w:asciiTheme="minorHAnsi" w:hAnsiTheme="minorHAnsi" w:cs="Arial"/>
          <w:szCs w:val="24"/>
        </w:rPr>
        <w:t xml:space="preserve"> </w:t>
      </w:r>
      <w:r w:rsidR="00CA4AA5" w:rsidRPr="00497E0D">
        <w:rPr>
          <w:rFonts w:asciiTheme="minorHAnsi" w:hAnsiTheme="minorHAnsi" w:cs="Arial"/>
          <w:szCs w:val="24"/>
        </w:rPr>
        <w:br/>
      </w:r>
      <w:permStart w:id="445911027" w:edGrp="everyone"/>
      <w:r w:rsidR="008950AE" w:rsidRPr="00497E0D">
        <w:rPr>
          <w:rFonts w:asciiTheme="minorHAnsi" w:hAnsiTheme="minorHAnsi" w:cs="Arial"/>
          <w:szCs w:val="24"/>
        </w:rPr>
        <w:t>[</w:t>
      </w:r>
      <w:r w:rsidR="00F2215D" w:rsidRPr="00497E0D">
        <w:rPr>
          <w:rFonts w:asciiTheme="minorHAnsi" w:hAnsiTheme="minorHAnsi" w:cs="Arial"/>
          <w:i/>
          <w:szCs w:val="24"/>
        </w:rPr>
        <w:t>L</w:t>
      </w:r>
      <w:r w:rsidR="008950AE" w:rsidRPr="00497E0D">
        <w:rPr>
          <w:rFonts w:asciiTheme="minorHAnsi" w:hAnsiTheme="minorHAnsi" w:cs="Arial"/>
          <w:i/>
          <w:szCs w:val="24"/>
        </w:rPr>
        <w:t>ist, if applicable</w:t>
      </w:r>
      <w:r w:rsidR="001E0891" w:rsidRPr="00497E0D">
        <w:rPr>
          <w:rFonts w:asciiTheme="minorHAnsi" w:hAnsiTheme="minorHAnsi" w:cs="Arial"/>
          <w:i/>
          <w:szCs w:val="24"/>
        </w:rPr>
        <w:t>.</w:t>
      </w:r>
      <w:r w:rsidR="008950AE" w:rsidRPr="00497E0D">
        <w:rPr>
          <w:rFonts w:asciiTheme="minorHAnsi" w:hAnsiTheme="minorHAnsi" w:cs="Arial"/>
          <w:szCs w:val="24"/>
        </w:rPr>
        <w:t>]</w:t>
      </w:r>
      <w:permEnd w:id="445911027"/>
    </w:p>
    <w:p w14:paraId="1DF40067" w14:textId="77777777" w:rsidR="00D32706" w:rsidRPr="00497E0D" w:rsidRDefault="00D32706" w:rsidP="00D32706">
      <w:pPr>
        <w:pStyle w:val="levnl1"/>
        <w:widowControl/>
        <w:tabs>
          <w:tab w:val="left" w:pos="-1440"/>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heme="minorHAnsi" w:hAnsiTheme="minorHAnsi" w:cs="Arial"/>
          <w:szCs w:val="24"/>
        </w:rPr>
      </w:pPr>
    </w:p>
    <w:p w14:paraId="34C02E22" w14:textId="51212181" w:rsidR="00497E0D" w:rsidRPr="00497E0D" w:rsidRDefault="00886DD6" w:rsidP="00497E0D">
      <w:pPr>
        <w:pStyle w:val="levnl1"/>
        <w:ind w:left="720" w:hanging="720"/>
        <w:jc w:val="both"/>
        <w:rPr>
          <w:rFonts w:ascii="Calibri" w:hAnsi="Calibri" w:cs="Calibri"/>
          <w:b/>
          <w:szCs w:val="24"/>
        </w:rPr>
      </w:pPr>
      <w:r w:rsidRPr="00497E0D">
        <w:rPr>
          <w:rFonts w:asciiTheme="minorHAnsi" w:hAnsiTheme="minorHAnsi" w:cs="Arial"/>
          <w:szCs w:val="24"/>
        </w:rPr>
        <w:t>7</w:t>
      </w:r>
      <w:r w:rsidR="00D32706" w:rsidRPr="00497E0D">
        <w:rPr>
          <w:rFonts w:asciiTheme="minorHAnsi" w:hAnsiTheme="minorHAnsi" w:cs="Arial"/>
          <w:szCs w:val="24"/>
        </w:rPr>
        <w:t>.</w:t>
      </w:r>
      <w:r w:rsidR="00D32706" w:rsidRPr="00497E0D">
        <w:rPr>
          <w:rFonts w:asciiTheme="minorHAnsi" w:hAnsiTheme="minorHAnsi" w:cs="Arial"/>
          <w:b/>
          <w:szCs w:val="24"/>
        </w:rPr>
        <w:tab/>
      </w:r>
      <w:r w:rsidR="00AA7259" w:rsidRPr="00497E0D">
        <w:rPr>
          <w:rFonts w:asciiTheme="minorHAnsi" w:hAnsiTheme="minorHAnsi" w:cs="Arial"/>
          <w:b/>
          <w:szCs w:val="24"/>
        </w:rPr>
        <w:t xml:space="preserve">Insurance Requirements.  </w:t>
      </w:r>
      <w:r w:rsidR="00AA7259" w:rsidRPr="00497E0D">
        <w:rPr>
          <w:rFonts w:asciiTheme="minorHAnsi" w:hAnsiTheme="minorHAnsi" w:cs="Arial"/>
          <w:szCs w:val="24"/>
        </w:rPr>
        <w:t>During</w:t>
      </w:r>
      <w:r w:rsidR="00497E0D">
        <w:rPr>
          <w:rFonts w:asciiTheme="minorHAnsi" w:hAnsiTheme="minorHAnsi" w:cs="Arial"/>
          <w:szCs w:val="24"/>
        </w:rPr>
        <w:t xml:space="preserve"> </w:t>
      </w:r>
      <w:r w:rsidR="00497E0D" w:rsidRPr="00497E0D">
        <w:rPr>
          <w:rFonts w:ascii="Calibri" w:hAnsi="Calibri" w:cs="Calibri"/>
          <w:szCs w:val="24"/>
        </w:rPr>
        <w:t xml:space="preserve">the entire term of this Agreement, CONTRACTOR shall maintain the insurance coverage described in </w:t>
      </w:r>
      <w:r w:rsidR="004258A2">
        <w:rPr>
          <w:rFonts w:ascii="Calibri" w:hAnsi="Calibri" w:cs="Calibri"/>
          <w:szCs w:val="24"/>
        </w:rPr>
        <w:t>Exhibit A to this Agreement</w:t>
      </w:r>
      <w:r w:rsidR="00497E0D" w:rsidRPr="00497E0D">
        <w:rPr>
          <w:rFonts w:ascii="Calibri" w:hAnsi="Calibri" w:cs="Calibri"/>
          <w:szCs w:val="24"/>
        </w:rPr>
        <w:t xml:space="preserve">.  </w:t>
      </w:r>
    </w:p>
    <w:p w14:paraId="3816FAFD" w14:textId="77777777" w:rsidR="00A91EA3" w:rsidRPr="00497E0D" w:rsidRDefault="00A91EA3" w:rsidP="00670B81">
      <w:pPr>
        <w:pStyle w:val="levnl1"/>
        <w:widowControl/>
        <w:ind w:left="720" w:firstLine="0"/>
        <w:jc w:val="both"/>
        <w:rPr>
          <w:rFonts w:asciiTheme="minorHAnsi" w:hAnsiTheme="minorHAnsi" w:cs="Arial"/>
          <w:szCs w:val="24"/>
        </w:rPr>
      </w:pPr>
    </w:p>
    <w:p w14:paraId="64A79E24" w14:textId="77777777" w:rsidR="00670B81" w:rsidRPr="00497E0D" w:rsidRDefault="00AA7259" w:rsidP="00D32706">
      <w:pPr>
        <w:pStyle w:val="levnl1"/>
        <w:widowControl/>
        <w:ind w:left="0" w:firstLine="0"/>
        <w:jc w:val="both"/>
        <w:rPr>
          <w:rFonts w:asciiTheme="minorHAnsi" w:hAnsiTheme="minorHAnsi" w:cs="Arial"/>
          <w:szCs w:val="24"/>
        </w:rPr>
      </w:pPr>
      <w:r w:rsidRPr="00497E0D">
        <w:rPr>
          <w:rFonts w:asciiTheme="minorHAnsi" w:hAnsiTheme="minorHAnsi" w:cs="Arial"/>
          <w:szCs w:val="24"/>
        </w:rPr>
        <w:t>8</w:t>
      </w:r>
      <w:r w:rsidR="00D32706" w:rsidRPr="00497E0D">
        <w:rPr>
          <w:rFonts w:asciiTheme="minorHAnsi" w:hAnsiTheme="minorHAnsi" w:cs="Arial"/>
          <w:szCs w:val="24"/>
        </w:rPr>
        <w:t>.</w:t>
      </w:r>
      <w:r w:rsidR="00670B81" w:rsidRPr="00497E0D">
        <w:rPr>
          <w:rFonts w:asciiTheme="minorHAnsi" w:hAnsiTheme="minorHAnsi" w:cs="Arial"/>
          <w:b/>
          <w:szCs w:val="24"/>
        </w:rPr>
        <w:tab/>
      </w:r>
      <w:r w:rsidR="00EC351C" w:rsidRPr="00497E0D">
        <w:rPr>
          <w:rFonts w:asciiTheme="minorHAnsi" w:hAnsiTheme="minorHAnsi" w:cs="Arial"/>
          <w:b/>
          <w:szCs w:val="24"/>
        </w:rPr>
        <w:t>Conflict of Interest</w:t>
      </w:r>
      <w:r w:rsidR="00B11EBD" w:rsidRPr="00497E0D">
        <w:rPr>
          <w:rFonts w:asciiTheme="minorHAnsi" w:hAnsiTheme="minorHAnsi" w:cs="Arial"/>
          <w:b/>
          <w:szCs w:val="24"/>
        </w:rPr>
        <w:t xml:space="preserve"> Requirements</w:t>
      </w:r>
      <w:r w:rsidR="00EC351C" w:rsidRPr="00497E0D">
        <w:rPr>
          <w:rFonts w:asciiTheme="minorHAnsi" w:hAnsiTheme="minorHAnsi" w:cs="Arial"/>
          <w:b/>
          <w:szCs w:val="24"/>
        </w:rPr>
        <w:t>.</w:t>
      </w:r>
      <w:r w:rsidR="00EC351C" w:rsidRPr="00497E0D">
        <w:rPr>
          <w:rFonts w:asciiTheme="minorHAnsi" w:hAnsiTheme="minorHAnsi" w:cs="Arial"/>
          <w:szCs w:val="24"/>
        </w:rPr>
        <w:t xml:space="preserve">  </w:t>
      </w:r>
    </w:p>
    <w:p w14:paraId="0D6AA9F1" w14:textId="77777777" w:rsidR="00670B81" w:rsidRPr="00497E0D" w:rsidRDefault="00670B81" w:rsidP="00670B81">
      <w:pPr>
        <w:pStyle w:val="levnl1"/>
        <w:widowControl/>
        <w:ind w:left="720" w:firstLine="0"/>
        <w:jc w:val="both"/>
        <w:rPr>
          <w:rFonts w:asciiTheme="minorHAnsi" w:hAnsiTheme="minorHAnsi" w:cs="Arial"/>
          <w:b/>
          <w:szCs w:val="24"/>
        </w:rPr>
      </w:pPr>
    </w:p>
    <w:p w14:paraId="50063461" w14:textId="45139399" w:rsidR="00EC351C" w:rsidRPr="00497E0D" w:rsidRDefault="00670B81" w:rsidP="65B2F35E">
      <w:pPr>
        <w:pStyle w:val="levnl1"/>
        <w:widowControl/>
        <w:ind w:left="1440" w:hanging="720"/>
        <w:rPr>
          <w:rFonts w:asciiTheme="minorHAnsi" w:hAnsiTheme="minorHAnsi"/>
        </w:rPr>
      </w:pPr>
      <w:r w:rsidRPr="65B2F35E">
        <w:rPr>
          <w:rFonts w:asciiTheme="minorHAnsi" w:hAnsiTheme="minorHAnsi" w:cs="Arial"/>
        </w:rPr>
        <w:t>A.</w:t>
      </w:r>
      <w:r>
        <w:tab/>
      </w:r>
      <w:r w:rsidR="00767BBF" w:rsidRPr="65B2F35E">
        <w:rPr>
          <w:rFonts w:asciiTheme="minorHAnsi" w:hAnsiTheme="minorHAnsi" w:cs="Arial"/>
          <w:b/>
          <w:bCs/>
        </w:rPr>
        <w:t>Generally</w:t>
      </w:r>
      <w:r w:rsidR="006F3F4B" w:rsidRPr="65B2F35E">
        <w:rPr>
          <w:rFonts w:asciiTheme="minorHAnsi" w:hAnsiTheme="minorHAnsi" w:cs="Arial"/>
          <w:b/>
          <w:bCs/>
        </w:rPr>
        <w:t>.</w:t>
      </w:r>
      <w:r w:rsidR="00767BBF" w:rsidRPr="65B2F35E">
        <w:rPr>
          <w:rFonts w:asciiTheme="minorHAnsi" w:hAnsiTheme="minorHAnsi" w:cs="Arial"/>
        </w:rPr>
        <w:t xml:space="preserve">  </w:t>
      </w:r>
      <w:r w:rsidR="00EC351C" w:rsidRPr="65B2F35E">
        <w:rPr>
          <w:rFonts w:asciiTheme="minorHAnsi" w:hAnsiTheme="minorHAnsi" w:cs="Arial"/>
        </w:rPr>
        <w:t xml:space="preserve">Under the California Political Reform Act, Government Code </w:t>
      </w:r>
      <w:r w:rsidR="00B11EBD" w:rsidRPr="65B2F35E">
        <w:rPr>
          <w:rFonts w:asciiTheme="minorHAnsi" w:hAnsiTheme="minorHAnsi" w:cs="Arial"/>
        </w:rPr>
        <w:t xml:space="preserve">§§ </w:t>
      </w:r>
      <w:r w:rsidR="00EC351C" w:rsidRPr="65B2F35E">
        <w:rPr>
          <w:rFonts w:asciiTheme="minorHAnsi" w:hAnsiTheme="minorHAnsi" w:cs="Arial"/>
        </w:rPr>
        <w:t xml:space="preserve">81000 et seq., designated employees of the </w:t>
      </w:r>
      <w:r w:rsidR="00B11EBD" w:rsidRPr="65B2F35E">
        <w:rPr>
          <w:rFonts w:asciiTheme="minorHAnsi" w:hAnsiTheme="minorHAnsi" w:cs="Arial"/>
        </w:rPr>
        <w:t>CITY</w:t>
      </w:r>
      <w:r w:rsidR="00EC351C" w:rsidRPr="65B2F35E">
        <w:rPr>
          <w:rFonts w:asciiTheme="minorHAnsi" w:hAnsiTheme="minorHAnsi" w:cs="Arial"/>
        </w:rPr>
        <w:t xml:space="preserve"> are required to comply with the CITY’s Conflict of Interest Code.  The term </w:t>
      </w:r>
      <w:r w:rsidR="00BB0DE2" w:rsidRPr="65B2F35E">
        <w:rPr>
          <w:rFonts w:asciiTheme="minorHAnsi" w:hAnsiTheme="minorHAnsi" w:cs="Arial"/>
        </w:rPr>
        <w:t>“</w:t>
      </w:r>
      <w:r w:rsidR="00EC351C" w:rsidRPr="65B2F35E">
        <w:rPr>
          <w:rFonts w:asciiTheme="minorHAnsi" w:hAnsiTheme="minorHAnsi" w:cs="Arial"/>
        </w:rPr>
        <w:t>designated employees</w:t>
      </w:r>
      <w:r w:rsidR="00BB0DE2" w:rsidRPr="65B2F35E">
        <w:rPr>
          <w:rFonts w:asciiTheme="minorHAnsi" w:hAnsiTheme="minorHAnsi" w:cs="Arial"/>
        </w:rPr>
        <w:t>”</w:t>
      </w:r>
      <w:r w:rsidR="00EC351C" w:rsidRPr="65B2F35E">
        <w:rPr>
          <w:rFonts w:asciiTheme="minorHAnsi" w:hAnsiTheme="minorHAnsi" w:cs="Arial"/>
        </w:rPr>
        <w:t xml:space="preserve"> is a term of art and includes individuals who are working for contractors who are </w:t>
      </w:r>
      <w:r w:rsidR="00086E3E" w:rsidRPr="65B2F35E">
        <w:rPr>
          <w:rFonts w:asciiTheme="minorHAnsi" w:hAnsiTheme="minorHAnsi" w:cs="Arial"/>
        </w:rPr>
        <w:t xml:space="preserve">providing services or </w:t>
      </w:r>
      <w:r w:rsidR="00EC351C" w:rsidRPr="65B2F35E">
        <w:rPr>
          <w:rFonts w:asciiTheme="minorHAnsi" w:hAnsiTheme="minorHAnsi" w:cs="Arial"/>
        </w:rPr>
        <w:t xml:space="preserve">performing work for the CITY and who </w:t>
      </w:r>
      <w:proofErr w:type="gramStart"/>
      <w:r w:rsidR="00EC351C" w:rsidRPr="65B2F35E">
        <w:rPr>
          <w:rFonts w:asciiTheme="minorHAnsi" w:hAnsiTheme="minorHAnsi" w:cs="Arial"/>
        </w:rPr>
        <w:t>are considered to be</w:t>
      </w:r>
      <w:proofErr w:type="gramEnd"/>
      <w:r w:rsidR="00EC351C" w:rsidRPr="65B2F35E">
        <w:rPr>
          <w:rFonts w:asciiTheme="minorHAnsi" w:hAnsiTheme="minorHAnsi" w:cs="Arial"/>
        </w:rPr>
        <w:t xml:space="preserve"> </w:t>
      </w:r>
      <w:r w:rsidR="00BB0DE2" w:rsidRPr="65B2F35E">
        <w:rPr>
          <w:rFonts w:asciiTheme="minorHAnsi" w:hAnsiTheme="minorHAnsi" w:cs="Arial"/>
        </w:rPr>
        <w:t>“</w:t>
      </w:r>
      <w:r w:rsidR="00EC351C" w:rsidRPr="65B2F35E">
        <w:rPr>
          <w:rFonts w:asciiTheme="minorHAnsi" w:hAnsiTheme="minorHAnsi" w:cs="Arial"/>
        </w:rPr>
        <w:t>consultants</w:t>
      </w:r>
      <w:r w:rsidR="00BB0DE2" w:rsidRPr="65B2F35E">
        <w:rPr>
          <w:rFonts w:asciiTheme="minorHAnsi" w:hAnsiTheme="minorHAnsi" w:cs="Arial"/>
        </w:rPr>
        <w:t>”</w:t>
      </w:r>
      <w:r w:rsidR="00EC351C" w:rsidRPr="65B2F35E">
        <w:rPr>
          <w:rFonts w:asciiTheme="minorHAnsi" w:hAnsiTheme="minorHAnsi" w:cs="Arial"/>
        </w:rPr>
        <w:t xml:space="preserve"> under the Political Reform Act.  The </w:t>
      </w:r>
      <w:proofErr w:type="gramStart"/>
      <w:r w:rsidR="00EC351C" w:rsidRPr="65B2F35E">
        <w:rPr>
          <w:rFonts w:asciiTheme="minorHAnsi" w:hAnsiTheme="minorHAnsi" w:cs="Arial"/>
        </w:rPr>
        <w:t xml:space="preserve">term </w:t>
      </w:r>
      <w:r w:rsidR="19C447D6" w:rsidRPr="65B2F35E">
        <w:rPr>
          <w:rFonts w:asciiTheme="minorHAnsi" w:eastAsia="WP TypographicSymbols" w:hAnsiTheme="minorHAnsi" w:cs="WP TypographicSymbols"/>
        </w:rPr>
        <w:t>”</w:t>
      </w:r>
      <w:r w:rsidR="00EC351C" w:rsidRPr="65B2F35E">
        <w:rPr>
          <w:rFonts w:asciiTheme="minorHAnsi" w:hAnsiTheme="minorHAnsi" w:cs="Arial"/>
        </w:rPr>
        <w:t>consultant</w:t>
      </w:r>
      <w:proofErr w:type="gramEnd"/>
      <w:r w:rsidR="635D77BB" w:rsidRPr="65B2F35E">
        <w:rPr>
          <w:rFonts w:asciiTheme="minorHAnsi" w:hAnsiTheme="minorHAnsi" w:cs="Arial"/>
        </w:rPr>
        <w:t>”</w:t>
      </w:r>
      <w:r w:rsidR="00EC351C" w:rsidRPr="65B2F35E">
        <w:rPr>
          <w:rFonts w:asciiTheme="minorHAnsi" w:hAnsiTheme="minorHAnsi" w:cs="Arial"/>
        </w:rPr>
        <w:t xml:space="preserve"> generally includes individuals who make, or participate in making, governmental decisions or who serve in a staff capacity.  Individuals who perform work that is solely clerical, ministerial, manual or secretarial are not </w:t>
      </w:r>
      <w:r w:rsidR="00521D86" w:rsidRPr="65B2F35E">
        <w:rPr>
          <w:rFonts w:asciiTheme="minorHAnsi" w:hAnsiTheme="minorHAnsi" w:cs="Arial"/>
        </w:rPr>
        <w:t>“</w:t>
      </w:r>
      <w:r w:rsidR="00EC351C" w:rsidRPr="65B2F35E">
        <w:rPr>
          <w:rFonts w:asciiTheme="minorHAnsi" w:hAnsiTheme="minorHAnsi" w:cs="Arial"/>
        </w:rPr>
        <w:t>consultants</w:t>
      </w:r>
      <w:r w:rsidR="00521D86" w:rsidRPr="65B2F35E">
        <w:rPr>
          <w:rFonts w:asciiTheme="minorHAnsi" w:hAnsiTheme="minorHAnsi" w:cs="Arial"/>
        </w:rPr>
        <w:t>.”</w:t>
      </w:r>
      <w:r w:rsidR="00EC351C" w:rsidRPr="65B2F35E">
        <w:rPr>
          <w:rFonts w:asciiTheme="minorHAnsi" w:hAnsiTheme="minorHAnsi" w:cs="Arial"/>
        </w:rPr>
        <w:t xml:space="preserve">  </w:t>
      </w:r>
    </w:p>
    <w:p w14:paraId="19143F10" w14:textId="77777777" w:rsidR="00EC351C" w:rsidRPr="00497E0D" w:rsidRDefault="00EC351C" w:rsidP="00FC0B35">
      <w:pPr>
        <w:rPr>
          <w:rFonts w:asciiTheme="minorHAnsi" w:hAnsiTheme="minorHAnsi" w:cs="Arial"/>
          <w:szCs w:val="24"/>
        </w:rPr>
      </w:pPr>
    </w:p>
    <w:p w14:paraId="38C409C7" w14:textId="77777777" w:rsidR="00701822" w:rsidRPr="00497E0D" w:rsidRDefault="00EC351C" w:rsidP="00FC0B35">
      <w:pPr>
        <w:ind w:left="1440"/>
        <w:rPr>
          <w:rFonts w:asciiTheme="minorHAnsi" w:hAnsiTheme="minorHAnsi" w:cs="Arial"/>
          <w:szCs w:val="24"/>
        </w:rPr>
      </w:pPr>
      <w:r w:rsidRPr="00497E0D">
        <w:rPr>
          <w:rFonts w:asciiTheme="minorHAnsi" w:hAnsiTheme="minorHAnsi" w:cs="Arial"/>
          <w:szCs w:val="24"/>
        </w:rPr>
        <w:t xml:space="preserve">The </w:t>
      </w:r>
      <w:r w:rsidR="00B11EBD" w:rsidRPr="00497E0D">
        <w:rPr>
          <w:rFonts w:asciiTheme="minorHAnsi" w:hAnsiTheme="minorHAnsi" w:cs="Arial"/>
          <w:szCs w:val="24"/>
        </w:rPr>
        <w:t>CITY’s</w:t>
      </w:r>
      <w:r w:rsidRPr="00497E0D">
        <w:rPr>
          <w:rFonts w:asciiTheme="minorHAnsi" w:hAnsiTheme="minorHAnsi" w:cs="Arial"/>
          <w:szCs w:val="24"/>
        </w:rPr>
        <w:t xml:space="preserve"> Conflict of Interest Code requires designated employees, including individuals who qualify as </w:t>
      </w:r>
      <w:r w:rsidR="00521D86" w:rsidRPr="00497E0D">
        <w:rPr>
          <w:rFonts w:asciiTheme="minorHAnsi" w:hAnsiTheme="minorHAnsi" w:cs="Arial"/>
          <w:szCs w:val="24"/>
        </w:rPr>
        <w:t>“</w:t>
      </w:r>
      <w:r w:rsidRPr="00497E0D">
        <w:rPr>
          <w:rFonts w:asciiTheme="minorHAnsi" w:hAnsiTheme="minorHAnsi" w:cs="Arial"/>
          <w:szCs w:val="24"/>
        </w:rPr>
        <w:t>consultants</w:t>
      </w:r>
      <w:r w:rsidR="00521D86" w:rsidRPr="00497E0D">
        <w:rPr>
          <w:rFonts w:asciiTheme="minorHAnsi" w:hAnsiTheme="minorHAnsi" w:cs="Arial"/>
          <w:szCs w:val="24"/>
        </w:rPr>
        <w:t>”</w:t>
      </w:r>
      <w:r w:rsidRPr="00497E0D">
        <w:rPr>
          <w:rFonts w:asciiTheme="minorHAnsi" w:hAnsiTheme="minorHAnsi" w:cs="Arial"/>
          <w:szCs w:val="24"/>
        </w:rPr>
        <w:t xml:space="preserve">, to file </w:t>
      </w:r>
      <w:r w:rsidR="00701822" w:rsidRPr="00497E0D">
        <w:rPr>
          <w:rFonts w:asciiTheme="minorHAnsi" w:hAnsiTheme="minorHAnsi" w:cs="Arial"/>
          <w:szCs w:val="24"/>
        </w:rPr>
        <w:t xml:space="preserve">the following </w:t>
      </w:r>
      <w:r w:rsidRPr="00497E0D">
        <w:rPr>
          <w:rFonts w:asciiTheme="minorHAnsi" w:hAnsiTheme="minorHAnsi" w:cs="Arial"/>
          <w:szCs w:val="24"/>
        </w:rPr>
        <w:t>statements of economic interest</w:t>
      </w:r>
      <w:r w:rsidR="00521D86" w:rsidRPr="00497E0D">
        <w:rPr>
          <w:rFonts w:asciiTheme="minorHAnsi" w:hAnsiTheme="minorHAnsi" w:cs="Arial"/>
          <w:szCs w:val="24"/>
        </w:rPr>
        <w:t>s</w:t>
      </w:r>
      <w:r w:rsidR="00701822" w:rsidRPr="00497E0D">
        <w:rPr>
          <w:rFonts w:asciiTheme="minorHAnsi" w:hAnsiTheme="minorHAnsi" w:cs="Arial"/>
          <w:szCs w:val="24"/>
        </w:rPr>
        <w:t xml:space="preserve">: </w:t>
      </w:r>
    </w:p>
    <w:p w14:paraId="53B7DD46" w14:textId="77777777" w:rsidR="00701822" w:rsidRPr="00497E0D" w:rsidRDefault="00701822" w:rsidP="00FC0B35">
      <w:pPr>
        <w:ind w:left="720"/>
        <w:rPr>
          <w:rFonts w:asciiTheme="minorHAnsi" w:hAnsiTheme="minorHAnsi" w:cs="Arial"/>
          <w:szCs w:val="24"/>
        </w:rPr>
      </w:pPr>
    </w:p>
    <w:p w14:paraId="4FB0B94B" w14:textId="77777777" w:rsidR="00701822" w:rsidRPr="00497E0D" w:rsidRDefault="00701822" w:rsidP="00FC0B35">
      <w:pPr>
        <w:ind w:left="2160" w:hanging="720"/>
        <w:rPr>
          <w:rFonts w:asciiTheme="minorHAnsi" w:hAnsiTheme="minorHAnsi" w:cs="Arial"/>
          <w:szCs w:val="24"/>
        </w:rPr>
      </w:pPr>
      <w:r w:rsidRPr="00497E0D">
        <w:rPr>
          <w:rFonts w:asciiTheme="minorHAnsi" w:hAnsiTheme="minorHAnsi" w:cs="Arial"/>
          <w:szCs w:val="24"/>
        </w:rPr>
        <w:t xml:space="preserve">(1) </w:t>
      </w:r>
      <w:r w:rsidRPr="00497E0D">
        <w:rPr>
          <w:rFonts w:asciiTheme="minorHAnsi" w:hAnsiTheme="minorHAnsi" w:cs="Arial"/>
          <w:szCs w:val="24"/>
        </w:rPr>
        <w:tab/>
        <w:t>An “assuming office” statement of economic interest</w:t>
      </w:r>
      <w:r w:rsidR="00521D86" w:rsidRPr="00497E0D">
        <w:rPr>
          <w:rFonts w:asciiTheme="minorHAnsi" w:hAnsiTheme="minorHAnsi" w:cs="Arial"/>
          <w:szCs w:val="24"/>
        </w:rPr>
        <w:t>s</w:t>
      </w:r>
      <w:r w:rsidRPr="00497E0D">
        <w:rPr>
          <w:rFonts w:asciiTheme="minorHAnsi" w:hAnsiTheme="minorHAnsi" w:cs="Arial"/>
          <w:szCs w:val="24"/>
        </w:rPr>
        <w:t xml:space="preserve"> to be filed</w:t>
      </w:r>
      <w:r w:rsidR="00EC351C" w:rsidRPr="00497E0D">
        <w:rPr>
          <w:rFonts w:asciiTheme="minorHAnsi" w:hAnsiTheme="minorHAnsi" w:cs="Arial"/>
          <w:szCs w:val="24"/>
        </w:rPr>
        <w:t xml:space="preserve"> within 30 days </w:t>
      </w:r>
      <w:r w:rsidRPr="00497E0D">
        <w:rPr>
          <w:rFonts w:asciiTheme="minorHAnsi" w:hAnsiTheme="minorHAnsi" w:cs="Arial"/>
          <w:szCs w:val="24"/>
        </w:rPr>
        <w:t>after</w:t>
      </w:r>
      <w:r w:rsidR="00EC351C" w:rsidRPr="00497E0D">
        <w:rPr>
          <w:rFonts w:asciiTheme="minorHAnsi" w:hAnsiTheme="minorHAnsi" w:cs="Arial"/>
          <w:szCs w:val="24"/>
        </w:rPr>
        <w:t xml:space="preserve"> execution of the agreement betw</w:t>
      </w:r>
      <w:r w:rsidRPr="00497E0D">
        <w:rPr>
          <w:rFonts w:asciiTheme="minorHAnsi" w:hAnsiTheme="minorHAnsi" w:cs="Arial"/>
          <w:szCs w:val="24"/>
        </w:rPr>
        <w:t xml:space="preserve">een the </w:t>
      </w:r>
      <w:r w:rsidR="00BB2706" w:rsidRPr="00497E0D">
        <w:rPr>
          <w:rFonts w:asciiTheme="minorHAnsi" w:hAnsiTheme="minorHAnsi" w:cs="Arial"/>
          <w:szCs w:val="24"/>
        </w:rPr>
        <w:t>CITY</w:t>
      </w:r>
      <w:r w:rsidRPr="00497E0D">
        <w:rPr>
          <w:rFonts w:asciiTheme="minorHAnsi" w:hAnsiTheme="minorHAnsi" w:cs="Arial"/>
          <w:szCs w:val="24"/>
        </w:rPr>
        <w:t xml:space="preserve"> and the </w:t>
      </w:r>
      <w:proofErr w:type="gramStart"/>
      <w:r w:rsidR="00BB2706" w:rsidRPr="00497E0D">
        <w:rPr>
          <w:rFonts w:asciiTheme="minorHAnsi" w:hAnsiTheme="minorHAnsi" w:cs="Arial"/>
          <w:szCs w:val="24"/>
        </w:rPr>
        <w:t>CONTRACTOR</w:t>
      </w:r>
      <w:r w:rsidRPr="00497E0D">
        <w:rPr>
          <w:rFonts w:asciiTheme="minorHAnsi" w:hAnsiTheme="minorHAnsi" w:cs="Arial"/>
          <w:szCs w:val="24"/>
        </w:rPr>
        <w:t>;</w:t>
      </w:r>
      <w:proofErr w:type="gramEnd"/>
      <w:r w:rsidRPr="00497E0D">
        <w:rPr>
          <w:rFonts w:asciiTheme="minorHAnsi" w:hAnsiTheme="minorHAnsi" w:cs="Arial"/>
          <w:szCs w:val="24"/>
        </w:rPr>
        <w:t xml:space="preserve"> </w:t>
      </w:r>
    </w:p>
    <w:p w14:paraId="49C15D8B" w14:textId="77777777" w:rsidR="00701822" w:rsidRPr="00497E0D" w:rsidRDefault="00701822" w:rsidP="00FC0B35">
      <w:pPr>
        <w:ind w:left="1440" w:hanging="720"/>
        <w:rPr>
          <w:rFonts w:asciiTheme="minorHAnsi" w:hAnsiTheme="minorHAnsi" w:cs="Arial"/>
          <w:szCs w:val="24"/>
        </w:rPr>
      </w:pPr>
    </w:p>
    <w:p w14:paraId="1A2E7B89" w14:textId="77777777" w:rsidR="00701822" w:rsidRPr="00497E0D" w:rsidRDefault="00701822" w:rsidP="00FC0B35">
      <w:pPr>
        <w:numPr>
          <w:ilvl w:val="0"/>
          <w:numId w:val="15"/>
        </w:numPr>
        <w:tabs>
          <w:tab w:val="num" w:pos="2160"/>
        </w:tabs>
        <w:ind w:left="2160" w:hanging="720"/>
        <w:rPr>
          <w:rFonts w:asciiTheme="minorHAnsi" w:hAnsiTheme="minorHAnsi" w:cs="Arial"/>
          <w:szCs w:val="24"/>
        </w:rPr>
      </w:pPr>
      <w:r w:rsidRPr="00497E0D">
        <w:rPr>
          <w:rFonts w:asciiTheme="minorHAnsi" w:hAnsiTheme="minorHAnsi" w:cs="Arial"/>
          <w:szCs w:val="24"/>
        </w:rPr>
        <w:t>A</w:t>
      </w:r>
      <w:r w:rsidR="00EC351C" w:rsidRPr="00497E0D">
        <w:rPr>
          <w:rFonts w:asciiTheme="minorHAnsi" w:hAnsiTheme="minorHAnsi" w:cs="Arial"/>
          <w:szCs w:val="24"/>
        </w:rPr>
        <w:t xml:space="preserve">nnual statements of economic </w:t>
      </w:r>
      <w:proofErr w:type="gramStart"/>
      <w:r w:rsidR="00EC351C" w:rsidRPr="00497E0D">
        <w:rPr>
          <w:rFonts w:asciiTheme="minorHAnsi" w:hAnsiTheme="minorHAnsi" w:cs="Arial"/>
          <w:szCs w:val="24"/>
        </w:rPr>
        <w:t>interest</w:t>
      </w:r>
      <w:r w:rsidR="00521D86" w:rsidRPr="00497E0D">
        <w:rPr>
          <w:rFonts w:asciiTheme="minorHAnsi" w:hAnsiTheme="minorHAnsi" w:cs="Arial"/>
          <w:szCs w:val="24"/>
        </w:rPr>
        <w:t>s</w:t>
      </w:r>
      <w:proofErr w:type="gramEnd"/>
      <w:r w:rsidRPr="00497E0D">
        <w:rPr>
          <w:rFonts w:asciiTheme="minorHAnsi" w:hAnsiTheme="minorHAnsi" w:cs="Arial"/>
          <w:szCs w:val="24"/>
        </w:rPr>
        <w:t xml:space="preserve"> while the agreement remains in effect, to be filed not later than </w:t>
      </w:r>
      <w:r w:rsidR="00521D86" w:rsidRPr="00497E0D">
        <w:rPr>
          <w:rFonts w:asciiTheme="minorHAnsi" w:hAnsiTheme="minorHAnsi" w:cs="Arial"/>
          <w:szCs w:val="24"/>
        </w:rPr>
        <w:t xml:space="preserve">April </w:t>
      </w:r>
      <w:r w:rsidR="00CC2B7B" w:rsidRPr="00497E0D">
        <w:rPr>
          <w:rFonts w:asciiTheme="minorHAnsi" w:hAnsiTheme="minorHAnsi" w:cs="Arial"/>
          <w:szCs w:val="24"/>
        </w:rPr>
        <w:t>30</w:t>
      </w:r>
      <w:r w:rsidRPr="00497E0D">
        <w:rPr>
          <w:rFonts w:asciiTheme="minorHAnsi" w:hAnsiTheme="minorHAnsi" w:cs="Arial"/>
          <w:szCs w:val="24"/>
        </w:rPr>
        <w:t xml:space="preserve"> of each year; and</w:t>
      </w:r>
    </w:p>
    <w:p w14:paraId="0445E8AD" w14:textId="77777777" w:rsidR="00701822" w:rsidRPr="00497E0D" w:rsidRDefault="00701822" w:rsidP="00FC0B35">
      <w:pPr>
        <w:ind w:left="1440" w:hanging="720"/>
        <w:rPr>
          <w:rFonts w:asciiTheme="minorHAnsi" w:hAnsiTheme="minorHAnsi" w:cs="Arial"/>
          <w:szCs w:val="24"/>
        </w:rPr>
      </w:pPr>
    </w:p>
    <w:p w14:paraId="08FBE747" w14:textId="77777777" w:rsidR="00B11EBD" w:rsidRPr="00497E0D" w:rsidRDefault="00701822" w:rsidP="00FC0B35">
      <w:pPr>
        <w:numPr>
          <w:ilvl w:val="0"/>
          <w:numId w:val="15"/>
        </w:numPr>
        <w:tabs>
          <w:tab w:val="num" w:pos="2160"/>
        </w:tabs>
        <w:ind w:left="2160" w:hanging="720"/>
        <w:rPr>
          <w:rFonts w:asciiTheme="minorHAnsi" w:hAnsiTheme="minorHAnsi" w:cs="Arial"/>
          <w:szCs w:val="24"/>
        </w:rPr>
      </w:pPr>
      <w:r w:rsidRPr="00497E0D">
        <w:rPr>
          <w:rFonts w:asciiTheme="minorHAnsi" w:hAnsiTheme="minorHAnsi" w:cs="Arial"/>
          <w:szCs w:val="24"/>
        </w:rPr>
        <w:t>A “l</w:t>
      </w:r>
      <w:r w:rsidR="00EC351C" w:rsidRPr="00497E0D">
        <w:rPr>
          <w:rFonts w:asciiTheme="minorHAnsi" w:hAnsiTheme="minorHAnsi" w:cs="Arial"/>
          <w:szCs w:val="24"/>
        </w:rPr>
        <w:t>eaving office</w:t>
      </w:r>
      <w:r w:rsidRPr="00497E0D">
        <w:rPr>
          <w:rFonts w:asciiTheme="minorHAnsi" w:hAnsiTheme="minorHAnsi" w:cs="Arial"/>
          <w:szCs w:val="24"/>
        </w:rPr>
        <w:t>”</w:t>
      </w:r>
      <w:r w:rsidR="00EC351C" w:rsidRPr="00497E0D">
        <w:rPr>
          <w:rFonts w:asciiTheme="minorHAnsi" w:hAnsiTheme="minorHAnsi" w:cs="Arial"/>
          <w:szCs w:val="24"/>
        </w:rPr>
        <w:t xml:space="preserve"> statement</w:t>
      </w:r>
      <w:r w:rsidRPr="00497E0D">
        <w:rPr>
          <w:rFonts w:asciiTheme="minorHAnsi" w:hAnsiTheme="minorHAnsi" w:cs="Arial"/>
          <w:szCs w:val="24"/>
        </w:rPr>
        <w:t xml:space="preserve"> of economic interest</w:t>
      </w:r>
      <w:r w:rsidR="00521D86" w:rsidRPr="00497E0D">
        <w:rPr>
          <w:rFonts w:asciiTheme="minorHAnsi" w:hAnsiTheme="minorHAnsi" w:cs="Arial"/>
          <w:szCs w:val="24"/>
        </w:rPr>
        <w:t>s</w:t>
      </w:r>
      <w:r w:rsidR="00EC351C" w:rsidRPr="00497E0D">
        <w:rPr>
          <w:rFonts w:asciiTheme="minorHAnsi" w:hAnsiTheme="minorHAnsi" w:cs="Arial"/>
          <w:szCs w:val="24"/>
        </w:rPr>
        <w:t xml:space="preserve"> </w:t>
      </w:r>
      <w:r w:rsidRPr="00497E0D">
        <w:rPr>
          <w:rFonts w:asciiTheme="minorHAnsi" w:hAnsiTheme="minorHAnsi" w:cs="Arial"/>
          <w:szCs w:val="24"/>
        </w:rPr>
        <w:t xml:space="preserve">to be filed </w:t>
      </w:r>
      <w:r w:rsidR="00EC351C" w:rsidRPr="00497E0D">
        <w:rPr>
          <w:rFonts w:asciiTheme="minorHAnsi" w:hAnsiTheme="minorHAnsi" w:cs="Arial"/>
          <w:szCs w:val="24"/>
        </w:rPr>
        <w:t>within 30 days of completion of the contract</w:t>
      </w:r>
      <w:r w:rsidR="00B11EBD" w:rsidRPr="00497E0D">
        <w:rPr>
          <w:rFonts w:asciiTheme="minorHAnsi" w:hAnsiTheme="minorHAnsi" w:cs="Arial"/>
          <w:szCs w:val="24"/>
        </w:rPr>
        <w:t>.</w:t>
      </w:r>
    </w:p>
    <w:p w14:paraId="42E44BA3" w14:textId="77777777" w:rsidR="00B11EBD" w:rsidRPr="00497E0D" w:rsidRDefault="00B11EBD" w:rsidP="00FC0B35">
      <w:pPr>
        <w:rPr>
          <w:rFonts w:asciiTheme="minorHAnsi" w:hAnsiTheme="minorHAnsi" w:cs="Arial"/>
          <w:szCs w:val="24"/>
        </w:rPr>
      </w:pPr>
    </w:p>
    <w:p w14:paraId="4B367292" w14:textId="77777777" w:rsidR="00832601" w:rsidRPr="00497E0D" w:rsidRDefault="00832601" w:rsidP="00FC0B35">
      <w:pPr>
        <w:ind w:left="1440"/>
        <w:rPr>
          <w:rFonts w:asciiTheme="minorHAnsi" w:hAnsiTheme="minorHAnsi" w:cs="Arial"/>
          <w:szCs w:val="24"/>
        </w:rPr>
      </w:pPr>
      <w:r w:rsidRPr="00497E0D">
        <w:rPr>
          <w:rFonts w:asciiTheme="minorHAnsi" w:hAnsiTheme="minorHAnsi" w:cs="Arial"/>
          <w:szCs w:val="24"/>
        </w:rPr>
        <w:t xml:space="preserve">The above statements of economic interests are public records subject to public disclosure under the California Public Records Act.  </w:t>
      </w:r>
    </w:p>
    <w:p w14:paraId="02D63A63" w14:textId="77777777" w:rsidR="00832601" w:rsidRPr="00497E0D" w:rsidRDefault="00832601" w:rsidP="00FC0B35">
      <w:pPr>
        <w:ind w:left="1440"/>
        <w:rPr>
          <w:rFonts w:asciiTheme="minorHAnsi" w:hAnsiTheme="minorHAnsi" w:cs="Arial"/>
          <w:szCs w:val="24"/>
        </w:rPr>
      </w:pPr>
    </w:p>
    <w:p w14:paraId="6F8A984B" w14:textId="77777777" w:rsidR="00EC351C" w:rsidRPr="00497E0D" w:rsidRDefault="00B11EBD" w:rsidP="00FC0B35">
      <w:pPr>
        <w:ind w:left="1440"/>
        <w:rPr>
          <w:rFonts w:asciiTheme="minorHAnsi" w:hAnsiTheme="minorHAnsi" w:cs="Arial"/>
          <w:szCs w:val="24"/>
        </w:rPr>
      </w:pPr>
      <w:r w:rsidRPr="00497E0D">
        <w:rPr>
          <w:rFonts w:asciiTheme="minorHAnsi" w:hAnsiTheme="minorHAnsi" w:cs="Arial"/>
          <w:szCs w:val="24"/>
        </w:rPr>
        <w:t>The CITY</w:t>
      </w:r>
      <w:r w:rsidR="00A535D2" w:rsidRPr="00497E0D">
        <w:rPr>
          <w:rFonts w:asciiTheme="minorHAnsi" w:hAnsiTheme="minorHAnsi" w:cs="Arial"/>
          <w:szCs w:val="24"/>
        </w:rPr>
        <w:t>’</w:t>
      </w:r>
      <w:r w:rsidRPr="00497E0D">
        <w:rPr>
          <w:rFonts w:asciiTheme="minorHAnsi" w:hAnsiTheme="minorHAnsi" w:cs="Arial"/>
          <w:szCs w:val="24"/>
        </w:rPr>
        <w:t xml:space="preserve">s Conflict of Interest Code also requires individuals who qualify as </w:t>
      </w:r>
      <w:r w:rsidR="00521D86" w:rsidRPr="00497E0D">
        <w:rPr>
          <w:rFonts w:asciiTheme="minorHAnsi" w:hAnsiTheme="minorHAnsi" w:cs="Arial"/>
          <w:szCs w:val="24"/>
        </w:rPr>
        <w:t>“</w:t>
      </w:r>
      <w:r w:rsidRPr="00497E0D">
        <w:rPr>
          <w:rFonts w:asciiTheme="minorHAnsi" w:hAnsiTheme="minorHAnsi" w:cs="Arial"/>
          <w:szCs w:val="24"/>
        </w:rPr>
        <w:t>consultants</w:t>
      </w:r>
      <w:r w:rsidR="00521D86" w:rsidRPr="00497E0D">
        <w:rPr>
          <w:rFonts w:asciiTheme="minorHAnsi" w:hAnsiTheme="minorHAnsi" w:cs="Arial"/>
          <w:szCs w:val="24"/>
        </w:rPr>
        <w:t>”</w:t>
      </w:r>
      <w:r w:rsidRPr="00497E0D">
        <w:rPr>
          <w:rFonts w:asciiTheme="minorHAnsi" w:hAnsiTheme="minorHAnsi" w:cs="Arial"/>
          <w:szCs w:val="24"/>
        </w:rPr>
        <w:t xml:space="preserve"> under the Political Reform Act </w:t>
      </w:r>
      <w:r w:rsidR="00EC351C" w:rsidRPr="00497E0D">
        <w:rPr>
          <w:rFonts w:asciiTheme="minorHAnsi" w:hAnsiTheme="minorHAnsi" w:cs="Arial"/>
          <w:szCs w:val="24"/>
        </w:rPr>
        <w:t xml:space="preserve">to comply with the </w:t>
      </w:r>
      <w:proofErr w:type="gramStart"/>
      <w:r w:rsidR="00EC351C" w:rsidRPr="00497E0D">
        <w:rPr>
          <w:rFonts w:asciiTheme="minorHAnsi" w:hAnsiTheme="minorHAnsi" w:cs="Arial"/>
          <w:szCs w:val="24"/>
        </w:rPr>
        <w:t>conflict of interest</w:t>
      </w:r>
      <w:proofErr w:type="gramEnd"/>
      <w:r w:rsidR="00EC351C" w:rsidRPr="00497E0D">
        <w:rPr>
          <w:rFonts w:asciiTheme="minorHAnsi" w:hAnsiTheme="minorHAnsi" w:cs="Arial"/>
          <w:szCs w:val="24"/>
        </w:rPr>
        <w:t xml:space="preserve"> provisions of the Political Reform Act, which generally prohibit individuals from making or participating in the making of decisions that will have a material financial effect on their economic interests. </w:t>
      </w:r>
    </w:p>
    <w:p w14:paraId="33015528" w14:textId="77777777" w:rsidR="00EC351C" w:rsidRPr="00497E0D" w:rsidRDefault="00EC351C" w:rsidP="00FC0B35">
      <w:pPr>
        <w:rPr>
          <w:rFonts w:asciiTheme="minorHAnsi" w:hAnsiTheme="minorHAnsi" w:cs="Arial"/>
          <w:szCs w:val="24"/>
        </w:rPr>
      </w:pPr>
    </w:p>
    <w:p w14:paraId="552CBD44" w14:textId="77777777" w:rsidR="00042B48" w:rsidRPr="00497E0D" w:rsidRDefault="00767BBF" w:rsidP="00FC0B35">
      <w:pPr>
        <w:ind w:left="1440" w:hanging="720"/>
        <w:rPr>
          <w:rFonts w:asciiTheme="minorHAnsi" w:hAnsiTheme="minorHAnsi" w:cs="Arial"/>
          <w:szCs w:val="24"/>
        </w:rPr>
      </w:pPr>
      <w:r w:rsidRPr="00497E0D">
        <w:rPr>
          <w:rFonts w:asciiTheme="minorHAnsi" w:hAnsiTheme="minorHAnsi" w:cs="Arial"/>
          <w:szCs w:val="24"/>
        </w:rPr>
        <w:lastRenderedPageBreak/>
        <w:t>B.</w:t>
      </w:r>
      <w:r w:rsidRPr="00497E0D">
        <w:rPr>
          <w:rFonts w:asciiTheme="minorHAnsi" w:hAnsiTheme="minorHAnsi" w:cs="Arial"/>
          <w:szCs w:val="24"/>
        </w:rPr>
        <w:tab/>
      </w:r>
      <w:r w:rsidR="00521D86" w:rsidRPr="00497E0D">
        <w:rPr>
          <w:rFonts w:asciiTheme="minorHAnsi" w:hAnsiTheme="minorHAnsi" w:cs="Arial"/>
          <w:b/>
          <w:szCs w:val="24"/>
        </w:rPr>
        <w:t>Conflict of Interest Statements</w:t>
      </w:r>
      <w:r w:rsidR="00B11EBD" w:rsidRPr="00497E0D">
        <w:rPr>
          <w:rFonts w:asciiTheme="minorHAnsi" w:hAnsiTheme="minorHAnsi" w:cs="Arial"/>
          <w:b/>
          <w:szCs w:val="24"/>
        </w:rPr>
        <w:t xml:space="preserve">.  </w:t>
      </w:r>
      <w:r w:rsidR="00EC351C" w:rsidRPr="00497E0D">
        <w:rPr>
          <w:rFonts w:asciiTheme="minorHAnsi" w:hAnsiTheme="minorHAnsi" w:cs="Arial"/>
          <w:szCs w:val="24"/>
        </w:rPr>
        <w:t>The individual</w:t>
      </w:r>
      <w:r w:rsidR="00B11EBD" w:rsidRPr="00497E0D">
        <w:rPr>
          <w:rFonts w:asciiTheme="minorHAnsi" w:hAnsiTheme="minorHAnsi" w:cs="Arial"/>
          <w:szCs w:val="24"/>
        </w:rPr>
        <w:t>(</w:t>
      </w:r>
      <w:r w:rsidR="00EC351C" w:rsidRPr="00497E0D">
        <w:rPr>
          <w:rFonts w:asciiTheme="minorHAnsi" w:hAnsiTheme="minorHAnsi" w:cs="Arial"/>
          <w:szCs w:val="24"/>
        </w:rPr>
        <w:t>s</w:t>
      </w:r>
      <w:r w:rsidR="00B11EBD" w:rsidRPr="00497E0D">
        <w:rPr>
          <w:rFonts w:asciiTheme="minorHAnsi" w:hAnsiTheme="minorHAnsi" w:cs="Arial"/>
          <w:szCs w:val="24"/>
        </w:rPr>
        <w:t>)</w:t>
      </w:r>
      <w:r w:rsidR="00EC351C" w:rsidRPr="00497E0D">
        <w:rPr>
          <w:rFonts w:asciiTheme="minorHAnsi" w:hAnsiTheme="minorHAnsi" w:cs="Arial"/>
          <w:szCs w:val="24"/>
        </w:rPr>
        <w:t xml:space="preserve"> who </w:t>
      </w:r>
      <w:r w:rsidR="00042B48" w:rsidRPr="00497E0D">
        <w:rPr>
          <w:rFonts w:asciiTheme="minorHAnsi" w:hAnsiTheme="minorHAnsi" w:cs="Arial"/>
          <w:szCs w:val="24"/>
        </w:rPr>
        <w:t xml:space="preserve">will provide services or </w:t>
      </w:r>
      <w:r w:rsidR="00EC351C" w:rsidRPr="00497E0D">
        <w:rPr>
          <w:rFonts w:asciiTheme="minorHAnsi" w:hAnsiTheme="minorHAnsi" w:cs="Arial"/>
          <w:szCs w:val="24"/>
        </w:rPr>
        <w:t>perform work pursuant to this Agreement</w:t>
      </w:r>
      <w:r w:rsidR="00042B48" w:rsidRPr="00497E0D">
        <w:rPr>
          <w:rFonts w:asciiTheme="minorHAnsi" w:hAnsiTheme="minorHAnsi" w:cs="Arial"/>
          <w:szCs w:val="24"/>
        </w:rPr>
        <w:t xml:space="preserve"> are</w:t>
      </w:r>
      <w:r w:rsidRPr="00497E0D">
        <w:rPr>
          <w:rFonts w:asciiTheme="minorHAnsi" w:hAnsiTheme="minorHAnsi" w:cs="Arial"/>
          <w:szCs w:val="24"/>
        </w:rPr>
        <w:t xml:space="preserve"> </w:t>
      </w:r>
      <w:r w:rsidR="00B11EBD" w:rsidRPr="00497E0D">
        <w:rPr>
          <w:rFonts w:asciiTheme="minorHAnsi" w:hAnsiTheme="minorHAnsi" w:cs="Arial"/>
          <w:szCs w:val="24"/>
        </w:rPr>
        <w:t>“</w:t>
      </w:r>
      <w:r w:rsidRPr="00497E0D">
        <w:rPr>
          <w:rFonts w:asciiTheme="minorHAnsi" w:hAnsiTheme="minorHAnsi" w:cs="Arial"/>
          <w:szCs w:val="24"/>
        </w:rPr>
        <w:t>c</w:t>
      </w:r>
      <w:r w:rsidR="00EC351C" w:rsidRPr="00497E0D">
        <w:rPr>
          <w:rFonts w:asciiTheme="minorHAnsi" w:hAnsiTheme="minorHAnsi" w:cs="Arial"/>
          <w:szCs w:val="24"/>
        </w:rPr>
        <w:t>onsultants</w:t>
      </w:r>
      <w:r w:rsidR="00B11EBD" w:rsidRPr="00497E0D">
        <w:rPr>
          <w:rFonts w:asciiTheme="minorHAnsi" w:hAnsiTheme="minorHAnsi" w:cs="Arial"/>
          <w:szCs w:val="24"/>
        </w:rPr>
        <w:t>”</w:t>
      </w:r>
      <w:r w:rsidR="00EC351C" w:rsidRPr="00497E0D">
        <w:rPr>
          <w:rFonts w:asciiTheme="minorHAnsi" w:hAnsiTheme="minorHAnsi" w:cs="Arial"/>
          <w:szCs w:val="24"/>
        </w:rPr>
        <w:t xml:space="preserve"> within the meaning of the </w:t>
      </w:r>
      <w:r w:rsidR="00521D86" w:rsidRPr="00497E0D">
        <w:rPr>
          <w:rFonts w:asciiTheme="minorHAnsi" w:hAnsiTheme="minorHAnsi" w:cs="Arial"/>
          <w:szCs w:val="24"/>
        </w:rPr>
        <w:t xml:space="preserve">Political Reform Act and the </w:t>
      </w:r>
      <w:r w:rsidRPr="00497E0D">
        <w:rPr>
          <w:rFonts w:asciiTheme="minorHAnsi" w:hAnsiTheme="minorHAnsi" w:cs="Arial"/>
          <w:szCs w:val="24"/>
        </w:rPr>
        <w:t xml:space="preserve">CITY’s Conflict of Interest </w:t>
      </w:r>
      <w:r w:rsidR="00521D86" w:rsidRPr="00497E0D">
        <w:rPr>
          <w:rFonts w:asciiTheme="minorHAnsi" w:hAnsiTheme="minorHAnsi" w:cs="Arial"/>
          <w:szCs w:val="24"/>
        </w:rPr>
        <w:t xml:space="preserve">Code:  </w:t>
      </w:r>
      <w:permStart w:id="1056446139" w:edGrp="everyone"/>
      <w:r w:rsidR="00521D86" w:rsidRPr="00497E0D">
        <w:rPr>
          <w:rFonts w:asciiTheme="minorHAnsi" w:hAnsiTheme="minorHAnsi" w:cs="Arial"/>
          <w:szCs w:val="24"/>
        </w:rPr>
        <w:t>____</w:t>
      </w:r>
      <w:permEnd w:id="1056446139"/>
      <w:r w:rsidR="00042B48" w:rsidRPr="00497E0D">
        <w:rPr>
          <w:rFonts w:asciiTheme="minorHAnsi" w:hAnsiTheme="minorHAnsi" w:cs="Arial"/>
          <w:szCs w:val="24"/>
        </w:rPr>
        <w:t xml:space="preserve"> yes</w:t>
      </w:r>
      <w:r w:rsidR="00042B48" w:rsidRPr="00497E0D">
        <w:rPr>
          <w:rFonts w:asciiTheme="minorHAnsi" w:hAnsiTheme="minorHAnsi" w:cs="Arial"/>
          <w:szCs w:val="24"/>
        </w:rPr>
        <w:tab/>
      </w:r>
      <w:permStart w:id="2059827627" w:edGrp="everyone"/>
      <w:r w:rsidR="00042B48" w:rsidRPr="00497E0D">
        <w:rPr>
          <w:rFonts w:asciiTheme="minorHAnsi" w:hAnsiTheme="minorHAnsi" w:cs="Arial"/>
          <w:szCs w:val="24"/>
        </w:rPr>
        <w:t>__</w:t>
      </w:r>
      <w:r w:rsidR="00521D86" w:rsidRPr="00497E0D">
        <w:rPr>
          <w:rFonts w:asciiTheme="minorHAnsi" w:hAnsiTheme="minorHAnsi" w:cs="Arial"/>
          <w:szCs w:val="24"/>
        </w:rPr>
        <w:t>__</w:t>
      </w:r>
      <w:permEnd w:id="2059827627"/>
      <w:r w:rsidR="00042B48" w:rsidRPr="00497E0D">
        <w:rPr>
          <w:rFonts w:asciiTheme="minorHAnsi" w:hAnsiTheme="minorHAnsi" w:cs="Arial"/>
          <w:szCs w:val="24"/>
        </w:rPr>
        <w:t xml:space="preserve"> no</w:t>
      </w:r>
      <w:proofErr w:type="gramStart"/>
      <w:r w:rsidR="00042B48" w:rsidRPr="00497E0D">
        <w:rPr>
          <w:rFonts w:asciiTheme="minorHAnsi" w:hAnsiTheme="minorHAnsi" w:cs="Arial"/>
          <w:szCs w:val="24"/>
        </w:rPr>
        <w:t xml:space="preserve"> </w:t>
      </w:r>
      <w:r w:rsidR="00521D86" w:rsidRPr="00497E0D">
        <w:rPr>
          <w:rFonts w:asciiTheme="minorHAnsi" w:hAnsiTheme="minorHAnsi" w:cs="Arial"/>
          <w:szCs w:val="24"/>
        </w:rPr>
        <w:t xml:space="preserve">  </w:t>
      </w:r>
      <w:r w:rsidR="00042B48" w:rsidRPr="00497E0D">
        <w:rPr>
          <w:rFonts w:asciiTheme="minorHAnsi" w:hAnsiTheme="minorHAnsi" w:cs="Arial"/>
          <w:i/>
          <w:szCs w:val="24"/>
        </w:rPr>
        <w:t>[</w:t>
      </w:r>
      <w:proofErr w:type="gramEnd"/>
      <w:r w:rsidR="00042B48" w:rsidRPr="00497E0D">
        <w:rPr>
          <w:rFonts w:asciiTheme="minorHAnsi" w:hAnsiTheme="minorHAnsi" w:cs="Arial"/>
          <w:i/>
          <w:szCs w:val="24"/>
        </w:rPr>
        <w:t>check one]</w:t>
      </w:r>
      <w:r w:rsidR="00292C02" w:rsidRPr="00497E0D">
        <w:rPr>
          <w:rFonts w:asciiTheme="minorHAnsi" w:hAnsiTheme="minorHAnsi" w:cs="Arial"/>
          <w:szCs w:val="24"/>
        </w:rPr>
        <w:t xml:space="preserve"> </w:t>
      </w:r>
    </w:p>
    <w:p w14:paraId="3065BC76" w14:textId="77777777" w:rsidR="00042B48" w:rsidRPr="00497E0D" w:rsidRDefault="00042B48" w:rsidP="00FC0B35">
      <w:pPr>
        <w:ind w:left="1440" w:hanging="720"/>
        <w:rPr>
          <w:rFonts w:asciiTheme="minorHAnsi" w:hAnsiTheme="minorHAnsi" w:cs="Arial"/>
          <w:szCs w:val="24"/>
        </w:rPr>
      </w:pPr>
    </w:p>
    <w:p w14:paraId="49FBBDC7" w14:textId="77777777" w:rsidR="00042B48" w:rsidRPr="00497E0D" w:rsidRDefault="00EC351C" w:rsidP="00FC0B35">
      <w:pPr>
        <w:ind w:left="1440"/>
        <w:rPr>
          <w:rFonts w:asciiTheme="minorHAnsi" w:hAnsiTheme="minorHAnsi" w:cs="Arial"/>
          <w:szCs w:val="24"/>
        </w:rPr>
      </w:pPr>
      <w:r w:rsidRPr="00497E0D">
        <w:rPr>
          <w:rFonts w:asciiTheme="minorHAnsi" w:hAnsiTheme="minorHAnsi" w:cs="Arial"/>
          <w:szCs w:val="24"/>
        </w:rPr>
        <w:t xml:space="preserve">If </w:t>
      </w:r>
      <w:r w:rsidR="00042B48" w:rsidRPr="00497E0D">
        <w:rPr>
          <w:rFonts w:asciiTheme="minorHAnsi" w:hAnsiTheme="minorHAnsi" w:cs="Arial"/>
          <w:szCs w:val="24"/>
        </w:rPr>
        <w:t>“yes” is checked</w:t>
      </w:r>
      <w:r w:rsidR="007A221A" w:rsidRPr="00497E0D">
        <w:rPr>
          <w:rFonts w:asciiTheme="minorHAnsi" w:hAnsiTheme="minorHAnsi" w:cs="Arial"/>
          <w:szCs w:val="24"/>
        </w:rPr>
        <w:t xml:space="preserve"> above</w:t>
      </w:r>
      <w:r w:rsidR="00042B48" w:rsidRPr="00497E0D">
        <w:rPr>
          <w:rFonts w:asciiTheme="minorHAnsi" w:hAnsiTheme="minorHAnsi" w:cs="Arial"/>
          <w:szCs w:val="24"/>
        </w:rPr>
        <w:t xml:space="preserve">, CONTRACTOR </w:t>
      </w:r>
      <w:r w:rsidRPr="00497E0D">
        <w:rPr>
          <w:rFonts w:asciiTheme="minorHAnsi" w:hAnsiTheme="minorHAnsi" w:cs="Arial"/>
          <w:szCs w:val="24"/>
        </w:rPr>
        <w:t>shall cause the following to occur within 30 days</w:t>
      </w:r>
      <w:r w:rsidR="00042B48" w:rsidRPr="00497E0D">
        <w:rPr>
          <w:rFonts w:asciiTheme="minorHAnsi" w:hAnsiTheme="minorHAnsi" w:cs="Arial"/>
          <w:szCs w:val="24"/>
        </w:rPr>
        <w:t xml:space="preserve"> after execution of this Agreement: </w:t>
      </w:r>
    </w:p>
    <w:p w14:paraId="59AC5D00" w14:textId="77777777" w:rsidR="00042B48" w:rsidRPr="00497E0D" w:rsidRDefault="00042B48" w:rsidP="00FC0B35">
      <w:pPr>
        <w:ind w:left="1440"/>
        <w:rPr>
          <w:rFonts w:asciiTheme="minorHAnsi" w:hAnsiTheme="minorHAnsi" w:cs="Arial"/>
          <w:szCs w:val="24"/>
        </w:rPr>
      </w:pPr>
    </w:p>
    <w:p w14:paraId="44789D72" w14:textId="77777777" w:rsidR="00042B48" w:rsidRPr="00497E0D" w:rsidRDefault="00042B48" w:rsidP="00FC0B35">
      <w:pPr>
        <w:numPr>
          <w:ilvl w:val="0"/>
          <w:numId w:val="16"/>
        </w:numPr>
        <w:tabs>
          <w:tab w:val="clear" w:pos="1800"/>
          <w:tab w:val="num" w:pos="2160"/>
        </w:tabs>
        <w:ind w:left="2160" w:hanging="720"/>
        <w:rPr>
          <w:rFonts w:asciiTheme="minorHAnsi" w:hAnsiTheme="minorHAnsi" w:cs="Arial"/>
          <w:szCs w:val="24"/>
        </w:rPr>
      </w:pPr>
      <w:r w:rsidRPr="00497E0D">
        <w:rPr>
          <w:rFonts w:asciiTheme="minorHAnsi" w:hAnsiTheme="minorHAnsi" w:cs="Arial"/>
          <w:szCs w:val="24"/>
        </w:rPr>
        <w:t>I</w:t>
      </w:r>
      <w:r w:rsidR="00EC351C" w:rsidRPr="00497E0D">
        <w:rPr>
          <w:rFonts w:asciiTheme="minorHAnsi" w:hAnsiTheme="minorHAnsi" w:cs="Arial"/>
          <w:szCs w:val="24"/>
        </w:rPr>
        <w:t xml:space="preserve">dentify the individuals who </w:t>
      </w:r>
      <w:r w:rsidRPr="00497E0D">
        <w:rPr>
          <w:rFonts w:asciiTheme="minorHAnsi" w:hAnsiTheme="minorHAnsi" w:cs="Arial"/>
          <w:szCs w:val="24"/>
        </w:rPr>
        <w:t>will</w:t>
      </w:r>
      <w:r w:rsidR="00EC351C" w:rsidRPr="00497E0D">
        <w:rPr>
          <w:rFonts w:asciiTheme="minorHAnsi" w:hAnsiTheme="minorHAnsi" w:cs="Arial"/>
          <w:szCs w:val="24"/>
        </w:rPr>
        <w:t xml:space="preserve"> </w:t>
      </w:r>
      <w:r w:rsidRPr="00497E0D">
        <w:rPr>
          <w:rFonts w:asciiTheme="minorHAnsi" w:hAnsiTheme="minorHAnsi" w:cs="Arial"/>
          <w:szCs w:val="24"/>
        </w:rPr>
        <w:t>provide services or perform work under this A</w:t>
      </w:r>
      <w:r w:rsidR="00EC351C" w:rsidRPr="00497E0D">
        <w:rPr>
          <w:rFonts w:asciiTheme="minorHAnsi" w:hAnsiTheme="minorHAnsi" w:cs="Arial"/>
          <w:szCs w:val="24"/>
        </w:rPr>
        <w:t xml:space="preserve">greement as </w:t>
      </w:r>
      <w:r w:rsidRPr="00497E0D">
        <w:rPr>
          <w:rFonts w:asciiTheme="minorHAnsi" w:hAnsiTheme="minorHAnsi" w:cs="Arial"/>
          <w:szCs w:val="24"/>
        </w:rPr>
        <w:t>“c</w:t>
      </w:r>
      <w:r w:rsidR="00EC351C" w:rsidRPr="00497E0D">
        <w:rPr>
          <w:rFonts w:asciiTheme="minorHAnsi" w:hAnsiTheme="minorHAnsi" w:cs="Arial"/>
          <w:szCs w:val="24"/>
        </w:rPr>
        <w:t>onsultants</w:t>
      </w:r>
      <w:proofErr w:type="gramStart"/>
      <w:r w:rsidRPr="00497E0D">
        <w:rPr>
          <w:rFonts w:asciiTheme="minorHAnsi" w:hAnsiTheme="minorHAnsi" w:cs="Arial"/>
          <w:szCs w:val="24"/>
        </w:rPr>
        <w:t>”</w:t>
      </w:r>
      <w:r w:rsidR="00EC351C" w:rsidRPr="00497E0D">
        <w:rPr>
          <w:rFonts w:asciiTheme="minorHAnsi" w:hAnsiTheme="minorHAnsi" w:cs="Arial"/>
          <w:szCs w:val="24"/>
        </w:rPr>
        <w:t>;</w:t>
      </w:r>
      <w:proofErr w:type="gramEnd"/>
      <w:r w:rsidR="00EC351C" w:rsidRPr="00497E0D">
        <w:rPr>
          <w:rFonts w:asciiTheme="minorHAnsi" w:hAnsiTheme="minorHAnsi" w:cs="Arial"/>
          <w:szCs w:val="24"/>
        </w:rPr>
        <w:t xml:space="preserve"> </w:t>
      </w:r>
    </w:p>
    <w:p w14:paraId="623CED16" w14:textId="77777777" w:rsidR="00042B48" w:rsidRPr="00497E0D" w:rsidRDefault="00042B48" w:rsidP="00FC0B35">
      <w:pPr>
        <w:ind w:left="1440"/>
        <w:rPr>
          <w:rFonts w:asciiTheme="minorHAnsi" w:hAnsiTheme="minorHAnsi" w:cs="Arial"/>
          <w:szCs w:val="24"/>
        </w:rPr>
      </w:pPr>
    </w:p>
    <w:p w14:paraId="56605A8E" w14:textId="77777777" w:rsidR="007A221A" w:rsidRPr="00497E0D" w:rsidRDefault="007A221A" w:rsidP="00FC0B35">
      <w:pPr>
        <w:numPr>
          <w:ilvl w:val="0"/>
          <w:numId w:val="16"/>
        </w:numPr>
        <w:tabs>
          <w:tab w:val="clear" w:pos="1800"/>
          <w:tab w:val="num" w:pos="2160"/>
        </w:tabs>
        <w:ind w:left="2160" w:hanging="720"/>
        <w:rPr>
          <w:rFonts w:asciiTheme="minorHAnsi" w:hAnsiTheme="minorHAnsi" w:cs="Arial"/>
          <w:szCs w:val="24"/>
        </w:rPr>
      </w:pPr>
      <w:r w:rsidRPr="00497E0D">
        <w:rPr>
          <w:rFonts w:asciiTheme="minorHAnsi" w:hAnsiTheme="minorHAnsi" w:cs="Arial"/>
          <w:szCs w:val="24"/>
        </w:rPr>
        <w:t>C</w:t>
      </w:r>
      <w:r w:rsidR="00EC351C" w:rsidRPr="00497E0D">
        <w:rPr>
          <w:rFonts w:asciiTheme="minorHAnsi" w:hAnsiTheme="minorHAnsi" w:cs="Arial"/>
          <w:szCs w:val="24"/>
        </w:rPr>
        <w:t>ause the</w:t>
      </w:r>
      <w:r w:rsidRPr="00497E0D">
        <w:rPr>
          <w:rFonts w:asciiTheme="minorHAnsi" w:hAnsiTheme="minorHAnsi" w:cs="Arial"/>
          <w:szCs w:val="24"/>
        </w:rPr>
        <w:t>se</w:t>
      </w:r>
      <w:r w:rsidR="00EC351C" w:rsidRPr="00497E0D">
        <w:rPr>
          <w:rFonts w:asciiTheme="minorHAnsi" w:hAnsiTheme="minorHAnsi" w:cs="Arial"/>
          <w:szCs w:val="24"/>
        </w:rPr>
        <w:t xml:space="preserve"> individual</w:t>
      </w:r>
      <w:r w:rsidRPr="00497E0D">
        <w:rPr>
          <w:rFonts w:asciiTheme="minorHAnsi" w:hAnsiTheme="minorHAnsi" w:cs="Arial"/>
          <w:szCs w:val="24"/>
        </w:rPr>
        <w:t>s</w:t>
      </w:r>
      <w:r w:rsidR="00EC351C" w:rsidRPr="00497E0D">
        <w:rPr>
          <w:rFonts w:asciiTheme="minorHAnsi" w:hAnsiTheme="minorHAnsi" w:cs="Arial"/>
          <w:szCs w:val="24"/>
        </w:rPr>
        <w:t xml:space="preserve"> to file with the </w:t>
      </w:r>
      <w:r w:rsidR="00CC2B7B" w:rsidRPr="00497E0D">
        <w:rPr>
          <w:rFonts w:asciiTheme="minorHAnsi" w:hAnsiTheme="minorHAnsi"/>
          <w:szCs w:val="24"/>
        </w:rPr>
        <w:t>CITY Representative</w:t>
      </w:r>
      <w:r w:rsidR="00EC351C" w:rsidRPr="00497E0D">
        <w:rPr>
          <w:rFonts w:asciiTheme="minorHAnsi" w:hAnsiTheme="minorHAnsi" w:cs="Arial"/>
          <w:szCs w:val="24"/>
        </w:rPr>
        <w:t xml:space="preserve"> the </w:t>
      </w:r>
      <w:r w:rsidR="009962CE" w:rsidRPr="00497E0D">
        <w:rPr>
          <w:rFonts w:asciiTheme="minorHAnsi" w:hAnsiTheme="minorHAnsi" w:cs="Arial"/>
          <w:szCs w:val="24"/>
        </w:rPr>
        <w:t>“</w:t>
      </w:r>
      <w:r w:rsidR="00EC351C" w:rsidRPr="00497E0D">
        <w:rPr>
          <w:rFonts w:asciiTheme="minorHAnsi" w:hAnsiTheme="minorHAnsi" w:cs="Arial"/>
          <w:szCs w:val="24"/>
        </w:rPr>
        <w:t>assuming office</w:t>
      </w:r>
      <w:r w:rsidR="009962CE" w:rsidRPr="00497E0D">
        <w:rPr>
          <w:rFonts w:asciiTheme="minorHAnsi" w:hAnsiTheme="minorHAnsi" w:cs="Arial"/>
          <w:szCs w:val="24"/>
        </w:rPr>
        <w:t>”</w:t>
      </w:r>
      <w:r w:rsidR="00EC351C" w:rsidRPr="00497E0D">
        <w:rPr>
          <w:rFonts w:asciiTheme="minorHAnsi" w:hAnsiTheme="minorHAnsi" w:cs="Arial"/>
          <w:szCs w:val="24"/>
        </w:rPr>
        <w:t xml:space="preserve"> statements of economic interests required by the </w:t>
      </w:r>
      <w:r w:rsidR="00521D86" w:rsidRPr="00497E0D">
        <w:rPr>
          <w:rFonts w:asciiTheme="minorHAnsi" w:hAnsiTheme="minorHAnsi" w:cs="Arial"/>
          <w:szCs w:val="24"/>
        </w:rPr>
        <w:t>CITY</w:t>
      </w:r>
      <w:r w:rsidRPr="00497E0D">
        <w:rPr>
          <w:rFonts w:asciiTheme="minorHAnsi" w:hAnsiTheme="minorHAnsi" w:cs="Arial"/>
          <w:szCs w:val="24"/>
        </w:rPr>
        <w:t>’s Conflict of Interest</w:t>
      </w:r>
      <w:r w:rsidR="00EC351C" w:rsidRPr="00497E0D">
        <w:rPr>
          <w:rFonts w:asciiTheme="minorHAnsi" w:hAnsiTheme="minorHAnsi" w:cs="Arial"/>
          <w:szCs w:val="24"/>
        </w:rPr>
        <w:t xml:space="preserve"> Code.  </w:t>
      </w:r>
    </w:p>
    <w:p w14:paraId="497ED333" w14:textId="77777777" w:rsidR="007A221A" w:rsidRPr="00497E0D" w:rsidRDefault="007A221A" w:rsidP="00FC0B35">
      <w:pPr>
        <w:rPr>
          <w:rFonts w:asciiTheme="minorHAnsi" w:hAnsiTheme="minorHAnsi" w:cs="Arial"/>
          <w:szCs w:val="24"/>
        </w:rPr>
      </w:pPr>
    </w:p>
    <w:p w14:paraId="21792EA9" w14:textId="77777777" w:rsidR="00670B81" w:rsidRPr="00092CD8" w:rsidRDefault="00EC351C" w:rsidP="00FC0B35">
      <w:pPr>
        <w:ind w:left="1440"/>
        <w:rPr>
          <w:rFonts w:asciiTheme="minorHAnsi" w:hAnsiTheme="minorHAnsi" w:cs="Arial"/>
          <w:szCs w:val="24"/>
        </w:rPr>
      </w:pPr>
      <w:r w:rsidRPr="00497E0D">
        <w:rPr>
          <w:rFonts w:asciiTheme="minorHAnsi" w:hAnsiTheme="minorHAnsi" w:cs="Arial"/>
          <w:szCs w:val="24"/>
        </w:rPr>
        <w:t xml:space="preserve">Thereafter, throughout the term of the Agreement, </w:t>
      </w:r>
      <w:r w:rsidR="007A221A" w:rsidRPr="00497E0D">
        <w:rPr>
          <w:rFonts w:asciiTheme="minorHAnsi" w:hAnsiTheme="minorHAnsi" w:cs="Arial"/>
          <w:szCs w:val="24"/>
        </w:rPr>
        <w:t>CONTRACTOR</w:t>
      </w:r>
      <w:r w:rsidRPr="00497E0D">
        <w:rPr>
          <w:rFonts w:asciiTheme="minorHAnsi" w:hAnsiTheme="minorHAnsi" w:cs="Arial"/>
          <w:szCs w:val="24"/>
        </w:rPr>
        <w:t xml:space="preserve"> shall cause the</w:t>
      </w:r>
      <w:r w:rsidR="007A221A" w:rsidRPr="00497E0D">
        <w:rPr>
          <w:rFonts w:asciiTheme="minorHAnsi" w:hAnsiTheme="minorHAnsi" w:cs="Arial"/>
          <w:szCs w:val="24"/>
        </w:rPr>
        <w:t>se</w:t>
      </w:r>
      <w:r w:rsidRPr="00497E0D">
        <w:rPr>
          <w:rFonts w:asciiTheme="minorHAnsi" w:hAnsiTheme="minorHAnsi" w:cs="Arial"/>
          <w:szCs w:val="24"/>
        </w:rPr>
        <w:t xml:space="preserve"> </w:t>
      </w:r>
      <w:r w:rsidR="007A221A" w:rsidRPr="00497E0D">
        <w:rPr>
          <w:rFonts w:asciiTheme="minorHAnsi" w:hAnsiTheme="minorHAnsi" w:cs="Arial"/>
          <w:szCs w:val="24"/>
        </w:rPr>
        <w:t xml:space="preserve">individuals to file </w:t>
      </w:r>
      <w:r w:rsidRPr="00497E0D">
        <w:rPr>
          <w:rFonts w:asciiTheme="minorHAnsi" w:hAnsiTheme="minorHAnsi" w:cs="Arial"/>
          <w:szCs w:val="24"/>
        </w:rPr>
        <w:t xml:space="preserve">with the </w:t>
      </w:r>
      <w:r w:rsidR="00CC2B7B" w:rsidRPr="00497E0D">
        <w:rPr>
          <w:rFonts w:asciiTheme="minorHAnsi" w:hAnsiTheme="minorHAnsi"/>
          <w:szCs w:val="24"/>
        </w:rPr>
        <w:t>CITY Representative</w:t>
      </w:r>
      <w:r w:rsidR="00CC2B7B" w:rsidRPr="00497E0D">
        <w:rPr>
          <w:rFonts w:asciiTheme="minorHAnsi" w:hAnsiTheme="minorHAnsi" w:cs="Arial"/>
          <w:szCs w:val="24"/>
        </w:rPr>
        <w:t xml:space="preserve"> </w:t>
      </w:r>
      <w:r w:rsidRPr="00497E0D">
        <w:rPr>
          <w:rFonts w:asciiTheme="minorHAnsi" w:hAnsiTheme="minorHAnsi" w:cs="Arial"/>
          <w:szCs w:val="24"/>
        </w:rPr>
        <w:t>annual statements of economic interests</w:t>
      </w:r>
      <w:r w:rsidR="00521D86" w:rsidRPr="00497E0D">
        <w:rPr>
          <w:rFonts w:asciiTheme="minorHAnsi" w:hAnsiTheme="minorHAnsi" w:cs="Arial"/>
          <w:szCs w:val="24"/>
        </w:rPr>
        <w:t>,</w:t>
      </w:r>
      <w:r w:rsidRPr="00497E0D">
        <w:rPr>
          <w:rFonts w:asciiTheme="minorHAnsi" w:hAnsiTheme="minorHAnsi" w:cs="Arial"/>
          <w:szCs w:val="24"/>
        </w:rPr>
        <w:t xml:space="preserve"> and </w:t>
      </w:r>
      <w:r w:rsidR="00CC2B7B" w:rsidRPr="00497E0D">
        <w:rPr>
          <w:rFonts w:asciiTheme="minorHAnsi" w:hAnsiTheme="minorHAnsi" w:cs="Arial"/>
          <w:szCs w:val="24"/>
        </w:rPr>
        <w:t>“</w:t>
      </w:r>
      <w:r w:rsidRPr="00497E0D">
        <w:rPr>
          <w:rFonts w:asciiTheme="minorHAnsi" w:hAnsiTheme="minorHAnsi" w:cs="Arial"/>
          <w:szCs w:val="24"/>
        </w:rPr>
        <w:t>leaving office</w:t>
      </w:r>
      <w:r w:rsidR="00CC2B7B" w:rsidRPr="00497E0D">
        <w:rPr>
          <w:rFonts w:asciiTheme="minorHAnsi" w:hAnsiTheme="minorHAnsi" w:cs="Arial"/>
          <w:szCs w:val="24"/>
        </w:rPr>
        <w:t>”</w:t>
      </w:r>
      <w:r w:rsidRPr="00497E0D">
        <w:rPr>
          <w:rFonts w:asciiTheme="minorHAnsi" w:hAnsiTheme="minorHAnsi" w:cs="Arial"/>
          <w:szCs w:val="24"/>
        </w:rPr>
        <w:t xml:space="preserve"> statement</w:t>
      </w:r>
      <w:r w:rsidR="00521D86" w:rsidRPr="00497E0D">
        <w:rPr>
          <w:rFonts w:asciiTheme="minorHAnsi" w:hAnsiTheme="minorHAnsi" w:cs="Arial"/>
          <w:szCs w:val="24"/>
        </w:rPr>
        <w:t>s</w:t>
      </w:r>
      <w:r w:rsidRPr="00497E0D">
        <w:rPr>
          <w:rFonts w:asciiTheme="minorHAnsi" w:hAnsiTheme="minorHAnsi" w:cs="Arial"/>
          <w:szCs w:val="24"/>
        </w:rPr>
        <w:t xml:space="preserve"> of economic interests</w:t>
      </w:r>
      <w:r w:rsidR="00521D86" w:rsidRPr="00497E0D">
        <w:rPr>
          <w:rFonts w:asciiTheme="minorHAnsi" w:hAnsiTheme="minorHAnsi" w:cs="Arial"/>
          <w:szCs w:val="24"/>
        </w:rPr>
        <w:t xml:space="preserve">, as required by the CITY’s Conflict </w:t>
      </w:r>
      <w:r w:rsidR="00521D86" w:rsidRPr="00092CD8">
        <w:rPr>
          <w:rFonts w:asciiTheme="minorHAnsi" w:hAnsiTheme="minorHAnsi" w:cs="Arial"/>
          <w:szCs w:val="24"/>
        </w:rPr>
        <w:t xml:space="preserve">of Interest </w:t>
      </w:r>
      <w:r w:rsidRPr="00092CD8">
        <w:rPr>
          <w:rFonts w:asciiTheme="minorHAnsi" w:hAnsiTheme="minorHAnsi" w:cs="Arial"/>
          <w:szCs w:val="24"/>
        </w:rPr>
        <w:t xml:space="preserve">Code.  </w:t>
      </w:r>
      <w:r w:rsidR="00832601" w:rsidRPr="00092CD8">
        <w:rPr>
          <w:rFonts w:asciiTheme="minorHAnsi" w:hAnsiTheme="minorHAnsi" w:cs="Arial"/>
          <w:szCs w:val="24"/>
        </w:rPr>
        <w:t xml:space="preserve">The CITY may withhold all or a portion of </w:t>
      </w:r>
      <w:r w:rsidR="00CC2B7B" w:rsidRPr="00092CD8">
        <w:rPr>
          <w:rFonts w:asciiTheme="minorHAnsi" w:hAnsiTheme="minorHAnsi" w:cs="Arial"/>
          <w:szCs w:val="24"/>
        </w:rPr>
        <w:t>any</w:t>
      </w:r>
      <w:r w:rsidR="00832601" w:rsidRPr="00092CD8">
        <w:rPr>
          <w:rFonts w:asciiTheme="minorHAnsi" w:hAnsiTheme="minorHAnsi" w:cs="Arial"/>
          <w:szCs w:val="24"/>
        </w:rPr>
        <w:t xml:space="preserve"> payment due under this Agreement until all required statements are filed.</w:t>
      </w:r>
    </w:p>
    <w:p w14:paraId="40FFC8C9" w14:textId="77777777" w:rsidR="000A2D5D" w:rsidRPr="00092CD8" w:rsidRDefault="000A2D5D" w:rsidP="00FC0B35">
      <w:pPr>
        <w:rPr>
          <w:rFonts w:asciiTheme="minorHAnsi" w:hAnsiTheme="minorHAnsi" w:cs="Arial"/>
          <w:szCs w:val="24"/>
        </w:rPr>
      </w:pPr>
    </w:p>
    <w:p w14:paraId="2FC6941F" w14:textId="77777777" w:rsidR="001D0EDA" w:rsidRPr="00092CD8" w:rsidRDefault="00AA7259" w:rsidP="00FC0B35">
      <w:pPr>
        <w:pStyle w:val="levnl1"/>
        <w:widowControl/>
        <w:tabs>
          <w:tab w:val="clear" w:pos="0"/>
          <w:tab w:val="left" w:pos="-1440"/>
          <w:tab w:val="left" w:pos="-360"/>
        </w:tabs>
        <w:autoSpaceDE w:val="0"/>
        <w:autoSpaceDN w:val="0"/>
        <w:adjustRightInd w:val="0"/>
        <w:ind w:left="720" w:hanging="720"/>
        <w:outlineLvl w:val="0"/>
        <w:rPr>
          <w:rFonts w:asciiTheme="minorHAnsi" w:hAnsiTheme="minorHAnsi" w:cs="Arial"/>
          <w:szCs w:val="24"/>
        </w:rPr>
      </w:pPr>
      <w:r w:rsidRPr="00092CD8">
        <w:rPr>
          <w:rFonts w:asciiTheme="minorHAnsi" w:hAnsiTheme="minorHAnsi" w:cs="Arial"/>
          <w:szCs w:val="24"/>
        </w:rPr>
        <w:t>9</w:t>
      </w:r>
      <w:r w:rsidR="001D0EDA" w:rsidRPr="00092CD8">
        <w:rPr>
          <w:rFonts w:asciiTheme="minorHAnsi" w:hAnsiTheme="minorHAnsi" w:cs="Arial"/>
          <w:szCs w:val="24"/>
        </w:rPr>
        <w:t>.</w:t>
      </w:r>
      <w:r w:rsidR="001D0EDA" w:rsidRPr="00092CD8">
        <w:rPr>
          <w:rFonts w:asciiTheme="minorHAnsi" w:hAnsiTheme="minorHAnsi" w:cs="Arial"/>
          <w:szCs w:val="24"/>
        </w:rPr>
        <w:tab/>
      </w:r>
      <w:r w:rsidR="001D0EDA" w:rsidRPr="00092CD8">
        <w:rPr>
          <w:rFonts w:asciiTheme="minorHAnsi" w:hAnsiTheme="minorHAnsi" w:cs="Arial"/>
          <w:b/>
          <w:szCs w:val="24"/>
        </w:rPr>
        <w:t xml:space="preserve">Authority. </w:t>
      </w:r>
      <w:r w:rsidR="001D0EDA" w:rsidRPr="00092CD8">
        <w:rPr>
          <w:rFonts w:asciiTheme="minorHAnsi" w:hAnsiTheme="minorHAnsi" w:cs="Arial"/>
          <w:szCs w:val="24"/>
        </w:rPr>
        <w:t xml:space="preserve">The person signing this Agreement for CONTRACTOR </w:t>
      </w:r>
      <w:r w:rsidR="00D32706" w:rsidRPr="00092CD8">
        <w:rPr>
          <w:rFonts w:asciiTheme="minorHAnsi" w:hAnsiTheme="minorHAnsi" w:cs="Arial"/>
          <w:szCs w:val="24"/>
        </w:rPr>
        <w:t>represents and warrants that he</w:t>
      </w:r>
      <w:r w:rsidR="006A1F73" w:rsidRPr="00092CD8">
        <w:rPr>
          <w:rFonts w:asciiTheme="minorHAnsi" w:hAnsiTheme="minorHAnsi" w:cs="Arial"/>
          <w:szCs w:val="24"/>
        </w:rPr>
        <w:t xml:space="preserve"> or </w:t>
      </w:r>
      <w:r w:rsidR="00D32706" w:rsidRPr="00092CD8">
        <w:rPr>
          <w:rFonts w:asciiTheme="minorHAnsi" w:hAnsiTheme="minorHAnsi" w:cs="Arial"/>
          <w:szCs w:val="24"/>
        </w:rPr>
        <w:t xml:space="preserve">she has accessed and read all contract documents and is fully </w:t>
      </w:r>
      <w:r w:rsidR="001D0EDA" w:rsidRPr="00092CD8">
        <w:rPr>
          <w:rFonts w:asciiTheme="minorHAnsi" w:hAnsiTheme="minorHAnsi" w:cs="Arial"/>
          <w:szCs w:val="24"/>
        </w:rPr>
        <w:t xml:space="preserve">authorized to sign this Agreement on behalf of CONTRACTOR and to bind CONTRACTOR to the performance of </w:t>
      </w:r>
      <w:r w:rsidR="00D32706" w:rsidRPr="00092CD8">
        <w:rPr>
          <w:rFonts w:asciiTheme="minorHAnsi" w:hAnsiTheme="minorHAnsi" w:cs="Arial"/>
          <w:szCs w:val="24"/>
        </w:rPr>
        <w:t xml:space="preserve">Agreement’s </w:t>
      </w:r>
      <w:r w:rsidR="001D0EDA" w:rsidRPr="00092CD8">
        <w:rPr>
          <w:rFonts w:asciiTheme="minorHAnsi" w:hAnsiTheme="minorHAnsi" w:cs="Arial"/>
          <w:szCs w:val="24"/>
        </w:rPr>
        <w:t>obligations.</w:t>
      </w:r>
    </w:p>
    <w:p w14:paraId="702D3F94" w14:textId="77777777" w:rsidR="00092CD8" w:rsidRPr="00092CD8" w:rsidRDefault="00092CD8" w:rsidP="00FC0B35">
      <w:pPr>
        <w:pStyle w:val="levnl1"/>
        <w:widowControl/>
        <w:tabs>
          <w:tab w:val="clear" w:pos="0"/>
          <w:tab w:val="left" w:pos="-1440"/>
          <w:tab w:val="left" w:pos="-360"/>
        </w:tabs>
        <w:autoSpaceDE w:val="0"/>
        <w:autoSpaceDN w:val="0"/>
        <w:adjustRightInd w:val="0"/>
        <w:ind w:left="720" w:hanging="720"/>
        <w:outlineLvl w:val="0"/>
        <w:rPr>
          <w:rFonts w:asciiTheme="minorHAnsi" w:hAnsiTheme="minorHAnsi" w:cs="Arial"/>
          <w:szCs w:val="24"/>
        </w:rPr>
      </w:pPr>
    </w:p>
    <w:p w14:paraId="12ECF433" w14:textId="77777777" w:rsidR="00092CD8" w:rsidRPr="00092CD8" w:rsidRDefault="00092CD8" w:rsidP="00092CD8">
      <w:pPr>
        <w:spacing w:after="200" w:line="276" w:lineRule="auto"/>
        <w:ind w:left="720" w:hanging="720"/>
        <w:rPr>
          <w:rFonts w:ascii="Calibri" w:eastAsia="Calibri" w:hAnsi="Calibri"/>
          <w:szCs w:val="24"/>
        </w:rPr>
      </w:pPr>
      <w:r w:rsidRPr="00092CD8">
        <w:rPr>
          <w:rFonts w:ascii="Calibri" w:eastAsia="Calibri" w:hAnsi="Calibri"/>
          <w:szCs w:val="24"/>
        </w:rPr>
        <w:t>10.</w:t>
      </w:r>
      <w:r w:rsidRPr="00092CD8">
        <w:rPr>
          <w:rFonts w:ascii="Calibri" w:eastAsia="Calibri" w:hAnsi="Calibri"/>
          <w:szCs w:val="24"/>
        </w:rPr>
        <w:tab/>
      </w:r>
      <w:r w:rsidRPr="00092CD8">
        <w:rPr>
          <w:rFonts w:ascii="Calibri" w:eastAsia="Calibri" w:hAnsi="Calibri"/>
          <w:b/>
          <w:szCs w:val="24"/>
        </w:rPr>
        <w:t>Additional Requirements for Surveying, Material Testing, and Inspection Services.</w:t>
      </w:r>
      <w:r w:rsidRPr="00092CD8">
        <w:rPr>
          <w:rFonts w:ascii="Calibri" w:eastAsia="Calibri" w:hAnsi="Calibri"/>
          <w:szCs w:val="24"/>
        </w:rPr>
        <w:t xml:space="preserve">  Land surveying, material testing, and inspection services provided for a City construction project during the design, pre-construction, construction, or post-construction phases of the project constitute “public works” under California Labor Code section 1720 et seq., and are subject to the requirements of Chapter 1 of Part 7 of Division 2 of the Labor Code and its implementing regulations set forth in Title 8 of the California Code of Regulations. If this Agreement includes any of these services (hereafter collectively referred to as “Public Work”), the Contractor and any subcontractor or subconsultant performing any Public Work shall comply with all applicable requirements of the California Labor Code and the Sacramento City Code, including the following requirements:</w:t>
      </w:r>
    </w:p>
    <w:p w14:paraId="67FB93F2" w14:textId="1F0EF3BC" w:rsidR="005151A8" w:rsidRPr="00384068" w:rsidRDefault="00092CD8" w:rsidP="005151A8">
      <w:pPr>
        <w:pStyle w:val="ListParagraph"/>
        <w:ind w:left="1440" w:hanging="720"/>
        <w:jc w:val="both"/>
        <w:rPr>
          <w:rFonts w:cstheme="minorHAnsi"/>
          <w:szCs w:val="24"/>
        </w:rPr>
      </w:pPr>
      <w:r w:rsidRPr="00092CD8">
        <w:rPr>
          <w:rFonts w:ascii="Calibri" w:eastAsia="Calibri" w:hAnsi="Calibri"/>
          <w:szCs w:val="24"/>
        </w:rPr>
        <w:t>A.</w:t>
      </w:r>
      <w:r w:rsidRPr="00092CD8">
        <w:rPr>
          <w:rFonts w:ascii="Calibri" w:eastAsia="Calibri" w:hAnsi="Calibri"/>
          <w:szCs w:val="24"/>
        </w:rPr>
        <w:tab/>
      </w:r>
      <w:r w:rsidRPr="00092CD8">
        <w:rPr>
          <w:rFonts w:ascii="Calibri" w:eastAsia="Calibri" w:hAnsi="Calibri"/>
          <w:szCs w:val="24"/>
          <w:u w:val="single"/>
        </w:rPr>
        <w:t>Workers’ Compensation Certification</w:t>
      </w:r>
      <w:r w:rsidRPr="00092CD8">
        <w:rPr>
          <w:rFonts w:ascii="Calibri" w:eastAsia="Calibri" w:hAnsi="Calibri"/>
          <w:szCs w:val="24"/>
        </w:rPr>
        <w:t xml:space="preserve">.  </w:t>
      </w:r>
      <w:r w:rsidR="005151A8" w:rsidRPr="005151A8">
        <w:rPr>
          <w:rFonts w:cstheme="minorHAnsi"/>
          <w:szCs w:val="24"/>
        </w:rPr>
        <w:t xml:space="preserve"> </w:t>
      </w:r>
      <w:r w:rsidR="005151A8" w:rsidRPr="009E3572">
        <w:rPr>
          <w:rFonts w:asciiTheme="minorHAnsi" w:hAnsiTheme="minorHAnsi" w:cstheme="minorHAnsi"/>
          <w:szCs w:val="24"/>
        </w:rPr>
        <w:t xml:space="preserve">In accordance with California Labor Code Section 1861, by signing this </w:t>
      </w:r>
      <w:r w:rsidR="00282EB6">
        <w:rPr>
          <w:rFonts w:asciiTheme="minorHAnsi" w:hAnsiTheme="minorHAnsi" w:cstheme="minorHAnsi"/>
          <w:szCs w:val="24"/>
        </w:rPr>
        <w:t>Agreement</w:t>
      </w:r>
      <w:r w:rsidR="005151A8" w:rsidRPr="009E3572">
        <w:rPr>
          <w:rFonts w:asciiTheme="minorHAnsi" w:hAnsiTheme="minorHAnsi" w:cstheme="minorHAnsi"/>
          <w:szCs w:val="24"/>
        </w:rPr>
        <w:t xml:space="preserve">, Contractor acknowledges and represents that Contractor is aware of the provisions of Section 3700 of the California Labor Code which requires every employer to be insured against liability for workers' compensation or to undertake self-insurance in accordance with the provisions of that code, and that Contractor will comply with the provisions of the Labor Code before commencing performance  under this </w:t>
      </w:r>
      <w:r w:rsidR="00282EB6">
        <w:rPr>
          <w:rFonts w:asciiTheme="minorHAnsi" w:hAnsiTheme="minorHAnsi" w:cstheme="minorHAnsi"/>
          <w:szCs w:val="24"/>
        </w:rPr>
        <w:t>Agreement</w:t>
      </w:r>
      <w:r w:rsidR="005151A8" w:rsidRPr="009E3572">
        <w:rPr>
          <w:rFonts w:asciiTheme="minorHAnsi" w:hAnsiTheme="minorHAnsi" w:cstheme="minorHAnsi"/>
          <w:szCs w:val="24"/>
        </w:rPr>
        <w:t>.</w:t>
      </w:r>
    </w:p>
    <w:p w14:paraId="2AA2EFBB" w14:textId="39678EA5" w:rsidR="00092CD8" w:rsidRPr="00092CD8" w:rsidRDefault="00092CD8" w:rsidP="009E3572">
      <w:pPr>
        <w:spacing w:after="200" w:line="276" w:lineRule="auto"/>
        <w:ind w:left="1440" w:hanging="720"/>
        <w:rPr>
          <w:rFonts w:ascii="Calibri" w:eastAsia="Calibri" w:hAnsi="Calibri"/>
          <w:szCs w:val="24"/>
        </w:rPr>
      </w:pPr>
    </w:p>
    <w:p w14:paraId="703B98BC" w14:textId="0BC27F77" w:rsidR="0051436A" w:rsidRPr="009E3572" w:rsidRDefault="00092CD8" w:rsidP="009E3572">
      <w:pPr>
        <w:pStyle w:val="ListParagraph"/>
        <w:spacing w:after="200" w:line="276" w:lineRule="auto"/>
        <w:ind w:left="1440" w:hanging="720"/>
        <w:jc w:val="both"/>
        <w:rPr>
          <w:rFonts w:ascii="Calibri" w:hAnsi="Calibri" w:cs="Calibri"/>
          <w:szCs w:val="24"/>
        </w:rPr>
      </w:pPr>
      <w:r>
        <w:rPr>
          <w:rFonts w:ascii="Calibri" w:eastAsia="Calibri" w:hAnsi="Calibri"/>
          <w:szCs w:val="24"/>
        </w:rPr>
        <w:t>B</w:t>
      </w:r>
      <w:r w:rsidRPr="00092CD8">
        <w:rPr>
          <w:rFonts w:ascii="Calibri" w:eastAsia="Calibri" w:hAnsi="Calibri"/>
          <w:szCs w:val="24"/>
        </w:rPr>
        <w:t>.</w:t>
      </w:r>
      <w:r w:rsidRPr="00092CD8">
        <w:rPr>
          <w:rFonts w:ascii="Calibri" w:eastAsia="Calibri" w:hAnsi="Calibri"/>
          <w:szCs w:val="24"/>
        </w:rPr>
        <w:tab/>
      </w:r>
      <w:r w:rsidRPr="00092CD8">
        <w:rPr>
          <w:rFonts w:ascii="Calibri" w:eastAsia="Calibri" w:hAnsi="Calibri"/>
          <w:szCs w:val="24"/>
          <w:u w:val="single"/>
        </w:rPr>
        <w:t>DIR Registration</w:t>
      </w:r>
      <w:r w:rsidRPr="00092CD8">
        <w:rPr>
          <w:rFonts w:ascii="Calibri" w:eastAsia="Calibri" w:hAnsi="Calibri"/>
          <w:szCs w:val="24"/>
        </w:rPr>
        <w:t xml:space="preserve">.  </w:t>
      </w:r>
      <w:r w:rsidR="0051436A" w:rsidRPr="0051436A">
        <w:rPr>
          <w:rFonts w:cstheme="minorHAnsi"/>
          <w:szCs w:val="24"/>
        </w:rPr>
        <w:t xml:space="preserve"> </w:t>
      </w:r>
      <w:r w:rsidR="0051436A" w:rsidRPr="009E3572">
        <w:rPr>
          <w:rFonts w:ascii="Calibri" w:hAnsi="Calibri" w:cs="Calibri"/>
          <w:szCs w:val="24"/>
        </w:rPr>
        <w:t xml:space="preserve">California Labor Code Section 1725.5 requires the CONTRACTOR and all subcontractors performing Public Works services to be currently registered with the DIR, as specified in California Labor Code Section 1725.5. California Labor Code Section 1771.1 provides that a contractor or subcontractor shall not be qualified to bid on, be listed in a bid proposal (subject to the requirements of Section 4104 of the California Public Contract Code), or engage in the performance of any contract for Public Work, unless currently registered and qualified to perform Public Work in accordance with California Labor Code Section 1725.5. </w:t>
      </w:r>
    </w:p>
    <w:p w14:paraId="1A8B60AA" w14:textId="77777777" w:rsidR="0051436A" w:rsidRPr="009E3572" w:rsidRDefault="0051436A" w:rsidP="009E3572">
      <w:pPr>
        <w:pStyle w:val="ListParagraph"/>
        <w:spacing w:after="200" w:line="276" w:lineRule="auto"/>
        <w:ind w:left="1440"/>
        <w:jc w:val="both"/>
        <w:rPr>
          <w:rFonts w:ascii="Calibri" w:hAnsi="Calibri" w:cs="Calibri"/>
          <w:szCs w:val="24"/>
        </w:rPr>
      </w:pPr>
      <w:r w:rsidRPr="009E3572">
        <w:rPr>
          <w:rFonts w:ascii="Calibri" w:hAnsi="Calibri" w:cs="Calibri"/>
          <w:szCs w:val="24"/>
        </w:rPr>
        <w:t>Further information can be found on DIR’s website at http://www.dir.ca.gov/Public-Works/Contractors.html.  The above summary is provided solely for informational purposes and does not in any way affect the CONTRACTOR’s and subcontractors’ obligation to comply in all respects with all other applicable laws and regulations. The CONTRACTOR shall disseminate these provisions to all subcontractors.</w:t>
      </w:r>
    </w:p>
    <w:p w14:paraId="02B68888" w14:textId="7AC6B8FA" w:rsidR="0051436A" w:rsidRPr="009E3572" w:rsidRDefault="0051436A" w:rsidP="009E3572">
      <w:pPr>
        <w:spacing w:after="200" w:line="276" w:lineRule="auto"/>
        <w:ind w:left="1440"/>
        <w:rPr>
          <w:rFonts w:ascii="Calibri" w:hAnsi="Calibri" w:cs="Calibri"/>
          <w:szCs w:val="24"/>
        </w:rPr>
      </w:pPr>
      <w:r w:rsidRPr="009E3572">
        <w:rPr>
          <w:rFonts w:ascii="Calibri" w:hAnsi="Calibri" w:cs="Calibri"/>
          <w:szCs w:val="24"/>
        </w:rPr>
        <w:t xml:space="preserve">Before the performance of work by Contractor or any subcontractor(s) under this </w:t>
      </w:r>
      <w:r w:rsidR="00E22DE9">
        <w:rPr>
          <w:rFonts w:ascii="Calibri" w:hAnsi="Calibri" w:cs="Calibri"/>
          <w:szCs w:val="24"/>
        </w:rPr>
        <w:t>Agreement</w:t>
      </w:r>
      <w:r w:rsidRPr="009E3572">
        <w:rPr>
          <w:rFonts w:ascii="Calibri" w:hAnsi="Calibri" w:cs="Calibri"/>
          <w:szCs w:val="24"/>
        </w:rPr>
        <w:t xml:space="preserve">, Contractor shall furnish Contractor’s and any </w:t>
      </w:r>
      <w:proofErr w:type="gramStart"/>
      <w:r w:rsidRPr="009E3572">
        <w:rPr>
          <w:rFonts w:ascii="Calibri" w:hAnsi="Calibri" w:cs="Calibri"/>
          <w:szCs w:val="24"/>
        </w:rPr>
        <w:t>subcontractors’</w:t>
      </w:r>
      <w:proofErr w:type="gramEnd"/>
      <w:r w:rsidRPr="009E3572">
        <w:rPr>
          <w:rFonts w:ascii="Calibri" w:hAnsi="Calibri" w:cs="Calibri"/>
          <w:szCs w:val="24"/>
        </w:rPr>
        <w:t xml:space="preserve"> current DIR registration number(s). The Contractor’s current DIR registration number and the </w:t>
      </w:r>
      <w:r w:rsidRPr="009E3572">
        <w:rPr>
          <w:rFonts w:ascii="Calibri" w:hAnsi="Calibri" w:cs="Calibri"/>
          <w:szCs w:val="24"/>
        </w:rPr>
        <w:lastRenderedPageBreak/>
        <w:t>current DIR registration number of all subcontractors will be listed on the Subcontractor and LBE Participation Verification Form, incorporated herein.</w:t>
      </w:r>
    </w:p>
    <w:p w14:paraId="37C49FBB" w14:textId="77777777" w:rsidR="0051436A" w:rsidRPr="009E3572" w:rsidRDefault="0051436A" w:rsidP="009E3572">
      <w:pPr>
        <w:spacing w:after="200" w:line="276" w:lineRule="auto"/>
        <w:ind w:left="1440" w:right="270"/>
        <w:jc w:val="both"/>
        <w:rPr>
          <w:rFonts w:ascii="Calibri" w:hAnsi="Calibri" w:cs="Calibri"/>
          <w:b/>
          <w:szCs w:val="24"/>
        </w:rPr>
      </w:pPr>
      <w:r w:rsidRPr="009E3572">
        <w:rPr>
          <w:rFonts w:ascii="Calibri" w:hAnsi="Calibri" w:cs="Calibri"/>
          <w:b/>
          <w:i/>
          <w:szCs w:val="24"/>
        </w:rPr>
        <w:t>To be completed by the City Representative if this Agreement is for the performance of any Public Work:</w:t>
      </w:r>
    </w:p>
    <w:p w14:paraId="1AB99BF2" w14:textId="77777777" w:rsidR="0051436A" w:rsidRPr="009E3572" w:rsidRDefault="0051436A" w:rsidP="0051436A">
      <w:pPr>
        <w:ind w:left="1440" w:right="270"/>
        <w:jc w:val="both"/>
        <w:rPr>
          <w:rFonts w:ascii="Calibri" w:hAnsi="Calibri" w:cs="Calibri"/>
          <w:szCs w:val="24"/>
        </w:rPr>
      </w:pPr>
      <w:r w:rsidRPr="009E3572">
        <w:rPr>
          <w:rFonts w:ascii="Calibri" w:hAnsi="Calibri" w:cs="Calibri"/>
          <w:szCs w:val="24"/>
        </w:rPr>
        <w:t xml:space="preserve">Contractor DIR </w:t>
      </w:r>
      <w:proofErr w:type="gramStart"/>
      <w:r w:rsidRPr="009E3572">
        <w:rPr>
          <w:rFonts w:ascii="Calibri" w:hAnsi="Calibri" w:cs="Calibri"/>
          <w:szCs w:val="24"/>
        </w:rPr>
        <w:t>registration #:</w:t>
      </w:r>
      <w:proofErr w:type="gramEnd"/>
      <w:r w:rsidRPr="009E3572">
        <w:rPr>
          <w:rFonts w:ascii="Calibri" w:hAnsi="Calibri" w:cs="Calibri"/>
          <w:szCs w:val="24"/>
        </w:rPr>
        <w:t xml:space="preserve"> </w:t>
      </w:r>
      <w:permStart w:id="63969287" w:edGrp="everyone"/>
      <w:r w:rsidRPr="009E3572">
        <w:rPr>
          <w:rFonts w:ascii="Calibri" w:hAnsi="Calibri" w:cs="Calibri"/>
          <w:szCs w:val="24"/>
        </w:rPr>
        <w:t>_________________________________________</w:t>
      </w:r>
      <w:permEnd w:id="63969287"/>
    </w:p>
    <w:p w14:paraId="4CDCCAA5" w14:textId="5DA04D0F" w:rsidR="00092CD8" w:rsidRPr="00092CD8" w:rsidRDefault="00092CD8" w:rsidP="009E3572">
      <w:pPr>
        <w:spacing w:after="200" w:line="276" w:lineRule="auto"/>
        <w:ind w:left="1440" w:hanging="720"/>
        <w:rPr>
          <w:rFonts w:ascii="Calibri" w:eastAsia="Calibri" w:hAnsi="Calibri"/>
          <w:szCs w:val="24"/>
        </w:rPr>
      </w:pPr>
    </w:p>
    <w:p w14:paraId="299663DC" w14:textId="6EA9C84D" w:rsidR="00F71EBA" w:rsidRPr="009E3572" w:rsidRDefault="00092CD8" w:rsidP="009E3572">
      <w:pPr>
        <w:pStyle w:val="ListParagraph"/>
        <w:spacing w:after="200" w:line="276" w:lineRule="auto"/>
        <w:ind w:left="1440" w:hanging="720"/>
        <w:rPr>
          <w:rFonts w:asciiTheme="minorHAnsi" w:hAnsiTheme="minorHAnsi" w:cstheme="minorHAnsi"/>
        </w:rPr>
      </w:pPr>
      <w:r w:rsidRPr="00092CD8">
        <w:rPr>
          <w:rFonts w:ascii="Calibri" w:eastAsia="Calibri" w:hAnsi="Calibri"/>
          <w:szCs w:val="24"/>
        </w:rPr>
        <w:t>C.</w:t>
      </w:r>
      <w:r w:rsidRPr="00092CD8">
        <w:rPr>
          <w:rFonts w:ascii="Calibri" w:eastAsia="Calibri" w:hAnsi="Calibri"/>
          <w:szCs w:val="24"/>
        </w:rPr>
        <w:tab/>
      </w:r>
      <w:r w:rsidRPr="00092CD8">
        <w:rPr>
          <w:rFonts w:ascii="Calibri" w:eastAsia="Calibri" w:hAnsi="Calibri"/>
          <w:szCs w:val="24"/>
          <w:u w:val="single"/>
        </w:rPr>
        <w:t>Payment of Prevailing Wages</w:t>
      </w:r>
      <w:r w:rsidRPr="00092CD8">
        <w:rPr>
          <w:rFonts w:ascii="Calibri" w:eastAsia="Calibri" w:hAnsi="Calibri"/>
          <w:szCs w:val="24"/>
        </w:rPr>
        <w:t xml:space="preserve">.  </w:t>
      </w:r>
      <w:r w:rsidR="00F71EBA" w:rsidRPr="009E3572">
        <w:rPr>
          <w:rFonts w:asciiTheme="minorHAnsi" w:hAnsiTheme="minorHAnsi" w:cstheme="minorHAnsi"/>
        </w:rPr>
        <w:t xml:space="preserve"> </w:t>
      </w:r>
      <w:r w:rsidR="00F71EBA" w:rsidRPr="009E3572">
        <w:rPr>
          <w:rFonts w:asciiTheme="minorHAnsi" w:hAnsiTheme="minorHAnsi" w:cstheme="minorHAnsi"/>
        </w:rPr>
        <w:t xml:space="preserve">Contractor and any subcontractor(s) performing any Public Work shall comply with the provisions of Sacramento City Code Section 3.60.040  and applicable provisions of the California Labor Code, which require, among other things, that CONTRACTOR and all subcontractors pay not less than the prevailing rate of wages, as determined by the Director of the California Department of Industrial Relations (“DIR”) in accordance with California Labor Code Section 1773.  CONTRACTOR and every subcontractor shall maintain payroll records and submit certified payrolls and other labor compliance documentation electronically when and as required by CITY. In addition, Labor Code Section 1771.4 requires the CONTRACTOR and any subcontractor performing any Public Work to furnish electronic payroll records directly to the Labor Commissioner. </w:t>
      </w:r>
      <w:proofErr w:type="gramStart"/>
      <w:r w:rsidR="00F71EBA" w:rsidRPr="009E3572">
        <w:rPr>
          <w:rFonts w:asciiTheme="minorHAnsi" w:hAnsiTheme="minorHAnsi" w:cstheme="minorHAnsi"/>
        </w:rPr>
        <w:t>Contractor</w:t>
      </w:r>
      <w:proofErr w:type="gramEnd"/>
      <w:r w:rsidR="00F71EBA" w:rsidRPr="009E3572">
        <w:rPr>
          <w:rFonts w:asciiTheme="minorHAnsi" w:hAnsiTheme="minorHAnsi" w:cstheme="minorHAnsi"/>
        </w:rPr>
        <w:t xml:space="preserve"> shall include these requirements in every subcontract.  </w:t>
      </w:r>
    </w:p>
    <w:p w14:paraId="50D4EB79" w14:textId="77777777" w:rsidR="00F71EBA" w:rsidRPr="009E3572" w:rsidRDefault="00F71EBA" w:rsidP="009E3572">
      <w:pPr>
        <w:pStyle w:val="ListParagraph"/>
        <w:spacing w:after="200" w:line="276" w:lineRule="auto"/>
        <w:ind w:left="1440"/>
        <w:rPr>
          <w:rFonts w:asciiTheme="minorHAnsi" w:hAnsiTheme="minorHAnsi" w:cstheme="minorHAnsi"/>
        </w:rPr>
      </w:pPr>
      <w:r w:rsidRPr="009E3572">
        <w:rPr>
          <w:rFonts w:asciiTheme="minorHAnsi" w:hAnsiTheme="minorHAnsi" w:cstheme="minorHAnsi"/>
        </w:rPr>
        <w:t xml:space="preserve">This Agreement is subject to compliance monitoring and enforcement by the DIR, as specified in California Labor Code Section 1771.4. The Contractor and any subcontractor will be subject to withholding and penalties for violation of prevailing wage requirements in accordance with applicable law, including Labor Code Sections 1726, 1741, 1771.5, and 1775, and City Code Section 3.60.040. Questions regarding the City’s Labor Compliance Program should be directed to the City Representative. </w:t>
      </w:r>
    </w:p>
    <w:p w14:paraId="454C461B" w14:textId="60B58736" w:rsidR="00092CD8" w:rsidRPr="00092CD8" w:rsidRDefault="00092CD8" w:rsidP="00092CD8">
      <w:pPr>
        <w:spacing w:after="200" w:line="276" w:lineRule="auto"/>
        <w:ind w:left="1440" w:hanging="720"/>
        <w:rPr>
          <w:rFonts w:ascii="Calibri" w:eastAsia="Calibri" w:hAnsi="Calibri"/>
          <w:szCs w:val="24"/>
        </w:rPr>
      </w:pPr>
      <w:r w:rsidRPr="00092CD8">
        <w:rPr>
          <w:rFonts w:ascii="Calibri" w:eastAsia="Calibri" w:hAnsi="Calibri"/>
          <w:szCs w:val="24"/>
        </w:rPr>
        <w:t>D.</w:t>
      </w:r>
      <w:r w:rsidRPr="00092CD8">
        <w:rPr>
          <w:rFonts w:ascii="Calibri" w:eastAsia="Calibri" w:hAnsi="Calibri"/>
          <w:szCs w:val="24"/>
        </w:rPr>
        <w:tab/>
      </w:r>
      <w:r w:rsidRPr="00092CD8">
        <w:rPr>
          <w:rFonts w:ascii="Calibri" w:eastAsia="Calibri" w:hAnsi="Calibri"/>
          <w:szCs w:val="24"/>
          <w:u w:val="single"/>
        </w:rPr>
        <w:t>Apprentices</w:t>
      </w:r>
      <w:r w:rsidRPr="00092CD8">
        <w:rPr>
          <w:rFonts w:ascii="Calibri" w:eastAsia="Calibri" w:hAnsi="Calibri"/>
          <w:szCs w:val="24"/>
        </w:rPr>
        <w:t>.  If this Agreement is for the performance of any Public Work, and the amount of the Agreement is $30,000 or more, the Contractor and any subcontractor or subconsultant performing any Public Work under this Agreement shall comply with Sacramento City Code section 3.60.</w:t>
      </w:r>
      <w:r w:rsidR="00EA66DE">
        <w:rPr>
          <w:rFonts w:ascii="Calibri" w:eastAsia="Calibri" w:hAnsi="Calibri"/>
          <w:szCs w:val="24"/>
        </w:rPr>
        <w:t>050</w:t>
      </w:r>
      <w:r w:rsidRPr="00092CD8">
        <w:rPr>
          <w:rFonts w:ascii="Calibri" w:eastAsia="Calibri" w:hAnsi="Calibri"/>
          <w:szCs w:val="24"/>
        </w:rPr>
        <w:t>, section 1777.5 et seq. of the California Labor Code, and implementing regulations set forth in Title 8 of the California Code of Regulations, governing the employment of apprentices.  The Contractor and any subcontractor or subconsultant performing Public Work will be subject to penalties for apprenticeship violations in accordance with Labor Code section 1777.7.</w:t>
      </w:r>
    </w:p>
    <w:p w14:paraId="1A2A4557" w14:textId="2F11066A" w:rsidR="00092CD8" w:rsidRPr="00092CD8" w:rsidRDefault="00092CD8" w:rsidP="00092CD8">
      <w:pPr>
        <w:spacing w:after="200" w:line="276" w:lineRule="auto"/>
        <w:ind w:left="1440" w:hanging="720"/>
        <w:rPr>
          <w:rFonts w:ascii="Calibri" w:eastAsia="Calibri" w:hAnsi="Calibri"/>
          <w:szCs w:val="24"/>
        </w:rPr>
      </w:pPr>
      <w:r w:rsidRPr="00092CD8">
        <w:rPr>
          <w:rFonts w:ascii="Calibri" w:eastAsia="Calibri" w:hAnsi="Calibri"/>
          <w:szCs w:val="24"/>
        </w:rPr>
        <w:t>E.</w:t>
      </w:r>
      <w:r w:rsidRPr="00092CD8">
        <w:rPr>
          <w:rFonts w:ascii="Calibri" w:eastAsia="Calibri" w:hAnsi="Calibri"/>
          <w:szCs w:val="24"/>
        </w:rPr>
        <w:tab/>
      </w:r>
      <w:r w:rsidRPr="00092CD8">
        <w:rPr>
          <w:rFonts w:ascii="Calibri" w:eastAsia="Calibri" w:hAnsi="Calibri"/>
          <w:szCs w:val="24"/>
          <w:u w:val="single"/>
        </w:rPr>
        <w:t>Working Hours</w:t>
      </w:r>
      <w:r w:rsidRPr="00092CD8">
        <w:rPr>
          <w:rFonts w:ascii="Calibri" w:eastAsia="Calibri" w:hAnsi="Calibri"/>
          <w:szCs w:val="24"/>
        </w:rPr>
        <w:t xml:space="preserve">.  If this Agreement is for the performance of any Public Work, Contractor and any subcontractor or </w:t>
      </w:r>
      <w:proofErr w:type="gramStart"/>
      <w:r w:rsidRPr="00092CD8">
        <w:rPr>
          <w:rFonts w:ascii="Calibri" w:eastAsia="Calibri" w:hAnsi="Calibri"/>
          <w:szCs w:val="24"/>
        </w:rPr>
        <w:t>subconsultant  performing</w:t>
      </w:r>
      <w:proofErr w:type="gramEnd"/>
      <w:r w:rsidRPr="00092CD8">
        <w:rPr>
          <w:rFonts w:ascii="Calibri" w:eastAsia="Calibri" w:hAnsi="Calibri"/>
          <w:szCs w:val="24"/>
        </w:rPr>
        <w:t xml:space="preserve"> any Public Work shall comply with, and be subject to enforcement under, the provisions of Sacramento City Code section 3.60.</w:t>
      </w:r>
      <w:r w:rsidR="00EA66DE">
        <w:rPr>
          <w:rFonts w:ascii="Calibri" w:eastAsia="Calibri" w:hAnsi="Calibri"/>
          <w:szCs w:val="24"/>
        </w:rPr>
        <w:t>040</w:t>
      </w:r>
      <w:r w:rsidRPr="00092CD8">
        <w:rPr>
          <w:rFonts w:ascii="Calibri" w:eastAsia="Calibri" w:hAnsi="Calibri"/>
          <w:szCs w:val="24"/>
        </w:rPr>
        <w:t xml:space="preserve"> and California Labor Code section 1810 et seq., governing the working hours of employees performing Public Work.</w:t>
      </w:r>
    </w:p>
    <w:p w14:paraId="62B2D1AD" w14:textId="77777777" w:rsidR="00092CD8" w:rsidRPr="00092CD8" w:rsidRDefault="00092CD8" w:rsidP="00092CD8">
      <w:pPr>
        <w:spacing w:after="200" w:line="276" w:lineRule="auto"/>
        <w:ind w:left="1440" w:hanging="720"/>
        <w:rPr>
          <w:rFonts w:ascii="Calibri" w:eastAsia="Calibri" w:hAnsi="Calibri"/>
          <w:szCs w:val="24"/>
        </w:rPr>
      </w:pPr>
      <w:r w:rsidRPr="00092CD8">
        <w:rPr>
          <w:rFonts w:ascii="Calibri" w:eastAsia="Calibri" w:hAnsi="Calibri"/>
          <w:szCs w:val="24"/>
        </w:rPr>
        <w:t>F.</w:t>
      </w:r>
      <w:r w:rsidRPr="00092CD8">
        <w:rPr>
          <w:rFonts w:ascii="Calibri" w:eastAsia="Calibri" w:hAnsi="Calibri"/>
          <w:szCs w:val="24"/>
        </w:rPr>
        <w:tab/>
      </w:r>
      <w:r w:rsidRPr="00092CD8">
        <w:rPr>
          <w:rFonts w:ascii="Calibri" w:eastAsia="Calibri" w:hAnsi="Calibri"/>
          <w:szCs w:val="24"/>
          <w:u w:val="single"/>
        </w:rPr>
        <w:t>Subcontractors</w:t>
      </w:r>
      <w:r w:rsidRPr="00092CD8">
        <w:rPr>
          <w:rFonts w:ascii="Calibri" w:eastAsia="Calibri" w:hAnsi="Calibri"/>
          <w:szCs w:val="24"/>
        </w:rPr>
        <w:t xml:space="preserve">.  The Contractor shall include these provisions in every subcontract or </w:t>
      </w:r>
      <w:proofErr w:type="spellStart"/>
      <w:r w:rsidRPr="00092CD8">
        <w:rPr>
          <w:rFonts w:ascii="Calibri" w:eastAsia="Calibri" w:hAnsi="Calibri"/>
          <w:szCs w:val="24"/>
        </w:rPr>
        <w:t>subagreement</w:t>
      </w:r>
      <w:proofErr w:type="spellEnd"/>
      <w:r w:rsidRPr="00092CD8">
        <w:rPr>
          <w:rFonts w:ascii="Calibri" w:eastAsia="Calibri" w:hAnsi="Calibri"/>
          <w:szCs w:val="24"/>
        </w:rPr>
        <w:t xml:space="preserve"> for every lower-tier subcontractor or subconsultant performing Public Work under this Agreement.</w:t>
      </w:r>
    </w:p>
    <w:p w14:paraId="0122C719" w14:textId="77777777" w:rsidR="00092CD8" w:rsidRPr="00497E0D" w:rsidRDefault="00092CD8" w:rsidP="00FC0B35">
      <w:pPr>
        <w:pStyle w:val="levnl1"/>
        <w:widowControl/>
        <w:tabs>
          <w:tab w:val="clear" w:pos="0"/>
          <w:tab w:val="left" w:pos="-1440"/>
          <w:tab w:val="left" w:pos="-360"/>
        </w:tabs>
        <w:autoSpaceDE w:val="0"/>
        <w:autoSpaceDN w:val="0"/>
        <w:adjustRightInd w:val="0"/>
        <w:ind w:left="720" w:hanging="720"/>
        <w:outlineLvl w:val="0"/>
        <w:rPr>
          <w:rFonts w:asciiTheme="minorHAnsi" w:hAnsiTheme="minorHAnsi" w:cs="Arial"/>
          <w:szCs w:val="24"/>
        </w:rPr>
      </w:pPr>
    </w:p>
    <w:p w14:paraId="2E3CB71E" w14:textId="77777777" w:rsidR="00241F5A" w:rsidRPr="00497E0D" w:rsidRDefault="00241F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Theme="minorHAnsi" w:hAnsiTheme="minorHAnsi" w:cs="Arial"/>
          <w:szCs w:val="24"/>
        </w:rPr>
      </w:pPr>
    </w:p>
    <w:p w14:paraId="6A49B3BE" w14:textId="77777777" w:rsidR="00497E0D" w:rsidRDefault="00497E0D">
      <w:pPr>
        <w:rPr>
          <w:rFonts w:asciiTheme="minorHAnsi" w:hAnsiTheme="minorHAnsi"/>
          <w:szCs w:val="24"/>
        </w:rPr>
      </w:pPr>
      <w:r>
        <w:rPr>
          <w:rFonts w:asciiTheme="minorHAnsi" w:hAnsiTheme="minorHAnsi"/>
          <w:szCs w:val="24"/>
        </w:rPr>
        <w:br w:type="page"/>
      </w:r>
    </w:p>
    <w:p w14:paraId="28816E0F" w14:textId="77777777" w:rsidR="00EC6B09" w:rsidRPr="00497E0D" w:rsidRDefault="00117273" w:rsidP="001172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497E0D">
        <w:rPr>
          <w:rFonts w:asciiTheme="minorHAnsi" w:hAnsiTheme="minorHAnsi"/>
          <w:szCs w:val="24"/>
        </w:rPr>
        <w:lastRenderedPageBreak/>
        <w:t>Executed as of the day and year first above stated.</w:t>
      </w:r>
    </w:p>
    <w:p w14:paraId="0867F225" w14:textId="77777777" w:rsidR="00117273" w:rsidRPr="00497E0D" w:rsidRDefault="00117273" w:rsidP="001172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p>
    <w:p w14:paraId="16C12DDE" w14:textId="77777777" w:rsidR="00AB5DB2" w:rsidRPr="00497E0D"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Cs w:val="24"/>
        </w:rPr>
      </w:pPr>
    </w:p>
    <w:p w14:paraId="0C094883" w14:textId="77777777" w:rsidR="00AB5DB2" w:rsidRPr="00497E0D"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497E0D">
        <w:rPr>
          <w:rFonts w:asciiTheme="minorHAnsi" w:hAnsiTheme="minorHAnsi"/>
          <w:b/>
          <w:szCs w:val="24"/>
        </w:rPr>
        <w:t>CITY OF SACRAMENTO</w:t>
      </w:r>
      <w:r w:rsidRPr="00497E0D">
        <w:rPr>
          <w:rFonts w:asciiTheme="minorHAnsi" w:hAnsiTheme="minorHAnsi"/>
          <w:b/>
          <w:szCs w:val="24"/>
        </w:rPr>
        <w:tab/>
      </w:r>
      <w:r w:rsidRPr="00497E0D">
        <w:rPr>
          <w:rFonts w:asciiTheme="minorHAnsi" w:hAnsiTheme="minorHAnsi"/>
          <w:b/>
          <w:szCs w:val="24"/>
        </w:rPr>
        <w:tab/>
      </w:r>
      <w:r w:rsidRPr="00497E0D">
        <w:rPr>
          <w:rFonts w:asciiTheme="minorHAnsi" w:hAnsiTheme="minorHAnsi"/>
          <w:b/>
          <w:szCs w:val="24"/>
        </w:rPr>
        <w:tab/>
      </w:r>
      <w:r w:rsidRPr="00497E0D">
        <w:rPr>
          <w:rFonts w:asciiTheme="minorHAnsi" w:hAnsiTheme="minorHAnsi"/>
          <w:b/>
          <w:szCs w:val="24"/>
        </w:rPr>
        <w:tab/>
      </w:r>
      <w:r w:rsidRPr="00497E0D">
        <w:rPr>
          <w:rFonts w:asciiTheme="minorHAnsi" w:hAnsiTheme="minorHAnsi"/>
          <w:b/>
          <w:szCs w:val="24"/>
        </w:rPr>
        <w:tab/>
        <w:t>CONTRACTOR</w:t>
      </w:r>
    </w:p>
    <w:p w14:paraId="5B2F792B" w14:textId="77777777" w:rsidR="00AB5DB2" w:rsidRPr="00497E0D"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497E0D">
        <w:rPr>
          <w:rFonts w:asciiTheme="minorHAnsi" w:hAnsiTheme="minorHAnsi"/>
          <w:szCs w:val="24"/>
        </w:rPr>
        <w:t>A Municipal Corporation</w:t>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p>
    <w:p w14:paraId="47484D93" w14:textId="77777777" w:rsidR="00AB5DB2" w:rsidRPr="00497E0D"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permStart w:id="2046886260" w:edGrp="everyone"/>
      <w:r w:rsidRPr="00497E0D">
        <w:rPr>
          <w:rFonts w:asciiTheme="minorHAnsi" w:hAnsiTheme="minorHAnsi"/>
          <w:szCs w:val="24"/>
        </w:rPr>
        <w:t>___________________________________</w:t>
      </w:r>
      <w:permEnd w:id="2046886260"/>
    </w:p>
    <w:p w14:paraId="3BD4C9E8" w14:textId="77777777" w:rsidR="00AB5DB2"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t>NAME OF FIRM</w:t>
      </w:r>
    </w:p>
    <w:p w14:paraId="6D52AA63" w14:textId="77777777" w:rsidR="00F33D15" w:rsidRPr="00497E0D" w:rsidRDefault="00F33D15"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p>
    <w:p w14:paraId="175F8164" w14:textId="77777777" w:rsidR="000E7937" w:rsidRPr="00497E0D" w:rsidRDefault="00AB5DB2" w:rsidP="00C60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permStart w:id="1544832587" w:edGrp="everyone"/>
      <w:proofErr w:type="gramStart"/>
      <w:r w:rsidRPr="00497E0D">
        <w:rPr>
          <w:rFonts w:asciiTheme="minorHAnsi" w:hAnsiTheme="minorHAnsi"/>
          <w:szCs w:val="24"/>
        </w:rPr>
        <w:t>By:_</w:t>
      </w:r>
      <w:proofErr w:type="gramEnd"/>
      <w:r w:rsidRPr="00497E0D">
        <w:rPr>
          <w:rFonts w:asciiTheme="minorHAnsi" w:hAnsiTheme="minorHAnsi"/>
          <w:szCs w:val="24"/>
        </w:rPr>
        <w:t>__________________________________</w:t>
      </w:r>
      <w:r w:rsidRPr="00497E0D">
        <w:rPr>
          <w:rFonts w:asciiTheme="minorHAnsi" w:hAnsiTheme="minorHAnsi"/>
          <w:szCs w:val="24"/>
        </w:rPr>
        <w:tab/>
      </w:r>
      <w:r w:rsidRPr="00497E0D">
        <w:rPr>
          <w:rFonts w:asciiTheme="minorHAnsi" w:hAnsiTheme="minorHAnsi"/>
          <w:szCs w:val="24"/>
        </w:rPr>
        <w:tab/>
      </w:r>
    </w:p>
    <w:p w14:paraId="45F3A2AF" w14:textId="77777777" w:rsidR="00AB5DB2" w:rsidRPr="00497E0D" w:rsidRDefault="000E7937" w:rsidP="00C60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00AB5DB2" w:rsidRPr="00497E0D">
        <w:rPr>
          <w:rFonts w:asciiTheme="minorHAnsi" w:hAnsiTheme="minorHAnsi"/>
          <w:szCs w:val="24"/>
        </w:rPr>
        <w:t>___________________________________</w:t>
      </w:r>
      <w:r w:rsidR="00AB5DB2" w:rsidRPr="00497E0D">
        <w:rPr>
          <w:rFonts w:asciiTheme="minorHAnsi" w:hAnsiTheme="minorHAnsi"/>
          <w:szCs w:val="24"/>
        </w:rPr>
        <w:tab/>
      </w:r>
    </w:p>
    <w:p w14:paraId="2EB4E6BF" w14:textId="77777777" w:rsidR="00AB5DB2" w:rsidRDefault="00AB5DB2" w:rsidP="00C60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t>Federal I.D. No.</w:t>
      </w:r>
    </w:p>
    <w:p w14:paraId="6D04F8B0" w14:textId="77777777" w:rsidR="000E7937" w:rsidRPr="00497E0D" w:rsidRDefault="00AB5DB2" w:rsidP="00C60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497E0D">
        <w:rPr>
          <w:rFonts w:asciiTheme="minorHAnsi" w:hAnsiTheme="minorHAnsi"/>
          <w:szCs w:val="24"/>
        </w:rPr>
        <w:t xml:space="preserve">Print </w:t>
      </w:r>
      <w:proofErr w:type="gramStart"/>
      <w:r w:rsidRPr="00497E0D">
        <w:rPr>
          <w:rFonts w:asciiTheme="minorHAnsi" w:hAnsiTheme="minorHAnsi"/>
          <w:szCs w:val="24"/>
        </w:rPr>
        <w:t>name:_</w:t>
      </w:r>
      <w:proofErr w:type="gramEnd"/>
      <w:r w:rsidRPr="00497E0D">
        <w:rPr>
          <w:rFonts w:asciiTheme="minorHAnsi" w:hAnsiTheme="minorHAnsi"/>
          <w:szCs w:val="24"/>
        </w:rPr>
        <w:t>___________________________</w:t>
      </w:r>
      <w:r w:rsidRPr="00497E0D">
        <w:rPr>
          <w:rFonts w:asciiTheme="minorHAnsi" w:hAnsiTheme="minorHAnsi"/>
          <w:szCs w:val="24"/>
        </w:rPr>
        <w:tab/>
      </w:r>
      <w:r w:rsidRPr="00497E0D">
        <w:rPr>
          <w:rFonts w:asciiTheme="minorHAnsi" w:hAnsiTheme="minorHAnsi"/>
          <w:szCs w:val="24"/>
        </w:rPr>
        <w:tab/>
      </w:r>
    </w:p>
    <w:p w14:paraId="72C566D4" w14:textId="77777777" w:rsidR="00AB5DB2" w:rsidRPr="00497E0D" w:rsidRDefault="000E7937" w:rsidP="00C60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00AB5DB2" w:rsidRPr="00497E0D">
        <w:rPr>
          <w:rFonts w:asciiTheme="minorHAnsi" w:hAnsiTheme="minorHAnsi"/>
          <w:szCs w:val="24"/>
        </w:rPr>
        <w:t>___________________________________</w:t>
      </w:r>
    </w:p>
    <w:p w14:paraId="1A06CCA0" w14:textId="77777777" w:rsidR="00AB5DB2" w:rsidRDefault="00AB5DB2" w:rsidP="00C60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t>State I.D. No.</w:t>
      </w:r>
    </w:p>
    <w:p w14:paraId="11E4E879" w14:textId="77777777" w:rsidR="000E7937" w:rsidRPr="00497E0D" w:rsidRDefault="00AB5DB2" w:rsidP="00C60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proofErr w:type="gramStart"/>
      <w:r w:rsidRPr="00497E0D">
        <w:rPr>
          <w:rFonts w:asciiTheme="minorHAnsi" w:hAnsiTheme="minorHAnsi"/>
          <w:szCs w:val="24"/>
        </w:rPr>
        <w:t>Title:_</w:t>
      </w:r>
      <w:proofErr w:type="gramEnd"/>
      <w:r w:rsidRPr="00497E0D">
        <w:rPr>
          <w:rFonts w:asciiTheme="minorHAnsi" w:hAnsiTheme="minorHAnsi"/>
          <w:szCs w:val="24"/>
        </w:rPr>
        <w:t>________________________________</w:t>
      </w:r>
    </w:p>
    <w:p w14:paraId="15B73556" w14:textId="7C3B35BE" w:rsidR="00AB5DB2" w:rsidRPr="00497E0D" w:rsidRDefault="000E7937" w:rsidP="00C60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497E0D">
        <w:rPr>
          <w:rFonts w:asciiTheme="minorHAnsi" w:hAnsiTheme="minorHAnsi"/>
          <w:szCs w:val="24"/>
        </w:rPr>
        <w:tab/>
      </w:r>
      <w:r w:rsidR="00E2290A" w:rsidRPr="00497E0D">
        <w:rPr>
          <w:rFonts w:asciiTheme="minorHAnsi" w:hAnsiTheme="minorHAnsi"/>
          <w:szCs w:val="24"/>
        </w:rPr>
        <w:t xml:space="preserve">For:  </w:t>
      </w:r>
      <w:r w:rsidR="00E2290A" w:rsidRPr="006A1F73">
        <w:rPr>
          <w:rFonts w:asciiTheme="minorHAnsi" w:hAnsiTheme="minorHAnsi"/>
          <w:szCs w:val="24"/>
        </w:rPr>
        <w:t xml:space="preserve"> City Manager</w:t>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00AB5DB2" w:rsidRPr="00497E0D">
        <w:rPr>
          <w:rFonts w:asciiTheme="minorHAnsi" w:hAnsiTheme="minorHAnsi"/>
          <w:szCs w:val="24"/>
        </w:rPr>
        <w:t>___________________________________</w:t>
      </w:r>
    </w:p>
    <w:permEnd w:id="1544832587"/>
    <w:p w14:paraId="3085F3BE" w14:textId="6BDF9EA5" w:rsidR="00AB5DB2" w:rsidRDefault="00BD2EC5"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Cs w:val="24"/>
        </w:rPr>
      </w:pPr>
      <w:r>
        <w:rPr>
          <w:rFonts w:asciiTheme="minorHAnsi" w:hAnsiTheme="minorHAnsi"/>
          <w:szCs w:val="24"/>
        </w:rPr>
        <w:tab/>
      </w:r>
      <w:r>
        <w:rPr>
          <w:rFonts w:asciiTheme="minorHAnsi" w:hAnsiTheme="minorHAnsi" w:cs="Arial"/>
          <w:szCs w:val="24"/>
        </w:rPr>
        <w:tab/>
      </w:r>
      <w:r>
        <w:rPr>
          <w:rFonts w:asciiTheme="minorHAnsi" w:hAnsiTheme="minorHAnsi" w:cs="Arial"/>
          <w:szCs w:val="24"/>
        </w:rPr>
        <w:tab/>
      </w:r>
      <w:r w:rsidR="009E3572">
        <w:rPr>
          <w:rFonts w:asciiTheme="minorHAnsi" w:hAnsiTheme="minorHAnsi" w:cs="Arial"/>
          <w:szCs w:val="24"/>
        </w:rPr>
        <w:tab/>
      </w:r>
      <w:r w:rsidR="009E3572">
        <w:rPr>
          <w:rFonts w:asciiTheme="minorHAnsi" w:hAnsiTheme="minorHAnsi" w:cs="Arial"/>
          <w:szCs w:val="24"/>
        </w:rPr>
        <w:tab/>
      </w:r>
      <w:r w:rsidR="009E3572">
        <w:rPr>
          <w:rFonts w:asciiTheme="minorHAnsi" w:hAnsiTheme="minorHAnsi" w:cs="Arial"/>
          <w:szCs w:val="24"/>
        </w:rPr>
        <w:tab/>
      </w:r>
      <w:r w:rsidR="00E2290A">
        <w:rPr>
          <w:rFonts w:asciiTheme="minorHAnsi" w:hAnsiTheme="minorHAnsi" w:cs="Arial"/>
          <w:szCs w:val="24"/>
        </w:rPr>
        <w:tab/>
      </w:r>
      <w:r w:rsidR="00E2290A">
        <w:rPr>
          <w:rFonts w:asciiTheme="minorHAnsi" w:hAnsiTheme="minorHAnsi" w:cs="Arial"/>
          <w:szCs w:val="24"/>
        </w:rPr>
        <w:tab/>
      </w:r>
      <w:r w:rsidR="00AB5DB2" w:rsidRPr="00497E0D">
        <w:rPr>
          <w:rFonts w:asciiTheme="minorHAnsi" w:hAnsiTheme="minorHAnsi" w:cs="Arial"/>
          <w:szCs w:val="24"/>
        </w:rPr>
        <w:t>City Business Op. Tax Cert. No.</w:t>
      </w:r>
    </w:p>
    <w:p w14:paraId="39C7C95D" w14:textId="77777777" w:rsidR="00E2290A" w:rsidRDefault="00E2290A"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Cs w:val="24"/>
        </w:rPr>
      </w:pPr>
    </w:p>
    <w:p w14:paraId="41E0A2D5" w14:textId="2AB5FA1B" w:rsidR="00E2290A" w:rsidRDefault="00E2290A"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Cs w:val="24"/>
        </w:rPr>
      </w:pPr>
      <w:proofErr w:type="gramStart"/>
      <w:r>
        <w:rPr>
          <w:rFonts w:asciiTheme="minorHAnsi" w:hAnsiTheme="minorHAnsi" w:cs="Arial"/>
          <w:szCs w:val="24"/>
        </w:rPr>
        <w:t>Date:</w:t>
      </w:r>
      <w:permStart w:id="974596343" w:edGrp="everyone"/>
      <w:r>
        <w:rPr>
          <w:rFonts w:asciiTheme="minorHAnsi" w:hAnsiTheme="minorHAnsi" w:cs="Arial"/>
          <w:szCs w:val="24"/>
        </w:rPr>
        <w:t>_</w:t>
      </w:r>
      <w:proofErr w:type="gramEnd"/>
      <w:r>
        <w:rPr>
          <w:rFonts w:asciiTheme="minorHAnsi" w:hAnsiTheme="minorHAnsi" w:cs="Arial"/>
          <w:szCs w:val="24"/>
        </w:rPr>
        <w:t>________________________________</w:t>
      </w:r>
      <w:permEnd w:id="974596343"/>
      <w:r>
        <w:rPr>
          <w:rFonts w:asciiTheme="minorHAnsi" w:hAnsiTheme="minorHAnsi" w:cs="Arial"/>
          <w:szCs w:val="24"/>
        </w:rPr>
        <w:tab/>
      </w:r>
      <w:r w:rsidR="007F3989">
        <w:rPr>
          <w:rFonts w:asciiTheme="minorHAnsi" w:hAnsiTheme="minorHAnsi" w:cs="Arial"/>
          <w:szCs w:val="24"/>
        </w:rPr>
        <w:tab/>
      </w:r>
      <w:r>
        <w:rPr>
          <w:rFonts w:asciiTheme="minorHAnsi" w:hAnsiTheme="minorHAnsi" w:cs="Arial"/>
          <w:szCs w:val="24"/>
        </w:rPr>
        <w:t>Date:</w:t>
      </w:r>
      <w:permStart w:id="898647585" w:edGrp="everyone"/>
      <w:r>
        <w:rPr>
          <w:rFonts w:asciiTheme="minorHAnsi" w:hAnsiTheme="minorHAnsi" w:cs="Arial"/>
          <w:szCs w:val="24"/>
        </w:rPr>
        <w:t>______________________________</w:t>
      </w:r>
      <w:r w:rsidR="007F3989">
        <w:rPr>
          <w:rFonts w:asciiTheme="minorHAnsi" w:hAnsiTheme="minorHAnsi" w:cs="Arial"/>
          <w:szCs w:val="24"/>
        </w:rPr>
        <w:t>_</w:t>
      </w:r>
      <w:permEnd w:id="898647585"/>
    </w:p>
    <w:p w14:paraId="1DE48F26" w14:textId="77777777" w:rsidR="00BB56C8" w:rsidRDefault="00BB56C8"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zCs w:val="24"/>
        </w:rPr>
      </w:pPr>
    </w:p>
    <w:p w14:paraId="64547773" w14:textId="77777777" w:rsidR="00781EE6" w:rsidRPr="00497E0D" w:rsidRDefault="00781EE6"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p>
    <w:p w14:paraId="17775E08" w14:textId="77777777" w:rsidR="00AB5DB2" w:rsidRPr="00497E0D"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497E0D">
        <w:rPr>
          <w:rFonts w:asciiTheme="minorHAnsi" w:hAnsiTheme="minorHAnsi"/>
          <w:szCs w:val="24"/>
        </w:rPr>
        <w:t xml:space="preserve">    </w:t>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p>
    <w:p w14:paraId="595F17EB" w14:textId="77777777" w:rsidR="00AB5DB2" w:rsidRDefault="00631DCC"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Pr>
          <w:rFonts w:asciiTheme="minorHAnsi" w:hAnsiTheme="minorHAnsi"/>
          <w:szCs w:val="24"/>
        </w:rPr>
        <w:t xml:space="preserve">APPROVED </w:t>
      </w:r>
      <w:r w:rsidR="00AB5DB2" w:rsidRPr="00497E0D">
        <w:rPr>
          <w:rFonts w:asciiTheme="minorHAnsi" w:hAnsiTheme="minorHAnsi"/>
          <w:szCs w:val="24"/>
        </w:rPr>
        <w:t>AS</w:t>
      </w:r>
      <w:r>
        <w:rPr>
          <w:rFonts w:asciiTheme="minorHAnsi" w:hAnsiTheme="minorHAnsi"/>
          <w:szCs w:val="24"/>
        </w:rPr>
        <w:t xml:space="preserve"> TO</w:t>
      </w:r>
      <w:r w:rsidR="00AB5DB2" w:rsidRPr="00497E0D">
        <w:rPr>
          <w:rFonts w:asciiTheme="minorHAnsi" w:hAnsiTheme="minorHAnsi"/>
          <w:szCs w:val="24"/>
        </w:rPr>
        <w:t xml:space="preserve"> FORM:</w:t>
      </w:r>
      <w:r w:rsidR="00AB5DB2" w:rsidRPr="00497E0D">
        <w:rPr>
          <w:rFonts w:asciiTheme="minorHAnsi" w:hAnsiTheme="minorHAnsi"/>
          <w:szCs w:val="24"/>
        </w:rPr>
        <w:tab/>
      </w:r>
      <w:r w:rsidR="00AB5DB2" w:rsidRPr="00497E0D">
        <w:rPr>
          <w:rFonts w:asciiTheme="minorHAnsi" w:hAnsiTheme="minorHAnsi"/>
          <w:szCs w:val="24"/>
        </w:rPr>
        <w:tab/>
      </w:r>
      <w:r w:rsidR="00AB5DB2" w:rsidRPr="00497E0D">
        <w:rPr>
          <w:rFonts w:asciiTheme="minorHAnsi" w:hAnsiTheme="minorHAnsi"/>
          <w:szCs w:val="24"/>
        </w:rPr>
        <w:tab/>
      </w:r>
      <w:r w:rsidR="00AB5DB2" w:rsidRPr="00497E0D">
        <w:rPr>
          <w:rFonts w:asciiTheme="minorHAnsi" w:hAnsiTheme="minorHAnsi"/>
          <w:szCs w:val="24"/>
        </w:rPr>
        <w:tab/>
      </w:r>
      <w:r w:rsidR="00AB5DB2" w:rsidRPr="00497E0D">
        <w:rPr>
          <w:rFonts w:asciiTheme="minorHAnsi" w:hAnsiTheme="minorHAnsi"/>
          <w:szCs w:val="24"/>
        </w:rPr>
        <w:tab/>
        <w:t>TYPE OF BUSINESS ENTITY (check one):</w:t>
      </w:r>
    </w:p>
    <w:p w14:paraId="3025895C" w14:textId="77777777" w:rsidR="00FE6663" w:rsidRPr="00497E0D" w:rsidRDefault="00FE6663"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p>
    <w:p w14:paraId="2B1352FC" w14:textId="77777777" w:rsidR="00AB5DB2" w:rsidRPr="00497E0D"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permStart w:id="2033199946" w:edGrp="everyone"/>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t>_____ Individual/Sole Proprietor</w:t>
      </w:r>
    </w:p>
    <w:p w14:paraId="1F6348BE" w14:textId="77777777" w:rsidR="00AB5DB2" w:rsidRPr="00497E0D"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proofErr w:type="gramStart"/>
      <w:r w:rsidRPr="00497E0D">
        <w:rPr>
          <w:rFonts w:asciiTheme="minorHAnsi" w:hAnsiTheme="minorHAnsi"/>
          <w:szCs w:val="24"/>
        </w:rPr>
        <w:t>_____________________________________</w:t>
      </w:r>
      <w:r w:rsidRPr="00497E0D">
        <w:rPr>
          <w:rFonts w:asciiTheme="minorHAnsi" w:hAnsiTheme="minorHAnsi"/>
          <w:szCs w:val="24"/>
        </w:rPr>
        <w:tab/>
      </w:r>
      <w:r w:rsidRPr="00497E0D">
        <w:rPr>
          <w:rFonts w:asciiTheme="minorHAnsi" w:hAnsiTheme="minorHAnsi"/>
          <w:szCs w:val="24"/>
        </w:rPr>
        <w:tab/>
      </w:r>
      <w:proofErr w:type="gramEnd"/>
      <w:r w:rsidRPr="00497E0D">
        <w:rPr>
          <w:rFonts w:asciiTheme="minorHAnsi" w:hAnsiTheme="minorHAnsi"/>
          <w:szCs w:val="24"/>
        </w:rPr>
        <w:t>_____ Corp. (may require 2 signatures)</w:t>
      </w:r>
    </w:p>
    <w:p w14:paraId="3EEA6788" w14:textId="77777777" w:rsidR="00AB5DB2" w:rsidRPr="00497E0D"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497E0D">
        <w:rPr>
          <w:rFonts w:asciiTheme="minorHAnsi" w:hAnsiTheme="minorHAnsi"/>
          <w:szCs w:val="24"/>
        </w:rPr>
        <w:t>City Attorney</w:t>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t>_____ Limited Liability Company</w:t>
      </w:r>
    </w:p>
    <w:p w14:paraId="4192A353" w14:textId="77777777" w:rsidR="00AB5DB2" w:rsidRPr="00497E0D"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i/>
          <w:szCs w:val="24"/>
        </w:rPr>
      </w:pP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t>_____ Partnership</w:t>
      </w:r>
    </w:p>
    <w:p w14:paraId="3190759A" w14:textId="77777777" w:rsidR="00AB5DB2" w:rsidRDefault="002731E6"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Pr>
          <w:rFonts w:asciiTheme="minorHAnsi" w:hAnsiTheme="minorHAnsi"/>
          <w:szCs w:val="24"/>
        </w:rPr>
        <w:tab/>
      </w:r>
      <w:r w:rsidR="00AB5DB2" w:rsidRPr="00497E0D">
        <w:rPr>
          <w:rFonts w:asciiTheme="minorHAnsi" w:hAnsiTheme="minorHAnsi"/>
          <w:szCs w:val="24"/>
        </w:rPr>
        <w:tab/>
      </w:r>
      <w:r w:rsidR="00AB5DB2" w:rsidRPr="00497E0D">
        <w:rPr>
          <w:rFonts w:asciiTheme="minorHAnsi" w:hAnsiTheme="minorHAnsi"/>
          <w:szCs w:val="24"/>
        </w:rPr>
        <w:tab/>
      </w:r>
      <w:r w:rsidR="00AB5DB2" w:rsidRPr="00497E0D">
        <w:rPr>
          <w:rFonts w:asciiTheme="minorHAnsi" w:hAnsiTheme="minorHAnsi"/>
          <w:szCs w:val="24"/>
        </w:rPr>
        <w:tab/>
      </w:r>
      <w:r w:rsidR="00AB5DB2" w:rsidRPr="00497E0D">
        <w:rPr>
          <w:rFonts w:asciiTheme="minorHAnsi" w:hAnsiTheme="minorHAnsi"/>
          <w:szCs w:val="24"/>
        </w:rPr>
        <w:tab/>
      </w:r>
      <w:r w:rsidR="00AB5DB2" w:rsidRPr="00497E0D">
        <w:rPr>
          <w:rFonts w:asciiTheme="minorHAnsi" w:hAnsiTheme="minorHAnsi"/>
          <w:szCs w:val="24"/>
        </w:rPr>
        <w:tab/>
      </w:r>
      <w:r w:rsidR="00AB5DB2" w:rsidRPr="00497E0D">
        <w:rPr>
          <w:rFonts w:asciiTheme="minorHAnsi" w:hAnsiTheme="minorHAnsi"/>
          <w:szCs w:val="24"/>
        </w:rPr>
        <w:tab/>
      </w:r>
      <w:r w:rsidR="00AB5DB2" w:rsidRPr="00497E0D">
        <w:rPr>
          <w:rFonts w:asciiTheme="minorHAnsi" w:hAnsiTheme="minorHAnsi"/>
          <w:szCs w:val="24"/>
        </w:rPr>
        <w:tab/>
        <w:t>_____ Other (</w:t>
      </w:r>
      <w:proofErr w:type="gramStart"/>
      <w:r w:rsidR="00AB5DB2" w:rsidRPr="00497E0D">
        <w:rPr>
          <w:rFonts w:asciiTheme="minorHAnsi" w:hAnsiTheme="minorHAnsi"/>
          <w:i/>
          <w:szCs w:val="24"/>
        </w:rPr>
        <w:t>specify</w:t>
      </w:r>
      <w:r w:rsidR="00AB5DB2" w:rsidRPr="00497E0D">
        <w:rPr>
          <w:rFonts w:asciiTheme="minorHAnsi" w:hAnsiTheme="minorHAnsi"/>
          <w:szCs w:val="24"/>
        </w:rPr>
        <w:t xml:space="preserve"> __</w:t>
      </w:r>
      <w:proofErr w:type="gramEnd"/>
      <w:r w:rsidR="00AB5DB2" w:rsidRPr="00497E0D">
        <w:rPr>
          <w:rFonts w:asciiTheme="minorHAnsi" w:hAnsiTheme="minorHAnsi"/>
          <w:szCs w:val="24"/>
        </w:rPr>
        <w:t>______________)</w:t>
      </w:r>
    </w:p>
    <w:permEnd w:id="2033199946"/>
    <w:p w14:paraId="0DFC759B" w14:textId="77777777" w:rsidR="00BB56C8" w:rsidRDefault="00BB56C8"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p>
    <w:p w14:paraId="29387AED" w14:textId="77777777" w:rsidR="00D564D3" w:rsidRDefault="002731E6"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497E0D">
        <w:rPr>
          <w:rFonts w:asciiTheme="minorHAnsi" w:hAnsiTheme="minorHAnsi"/>
          <w:szCs w:val="24"/>
        </w:rPr>
        <w:t>ATTEST:</w:t>
      </w:r>
    </w:p>
    <w:p w14:paraId="76D091BD" w14:textId="77777777" w:rsidR="00EA0156" w:rsidRPr="00497E0D" w:rsidRDefault="00EA0156"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p>
    <w:p w14:paraId="3A73EFFA" w14:textId="77777777" w:rsidR="00AB5DB2" w:rsidRPr="00497E0D"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permStart w:id="1931570399" w:edGrp="everyone"/>
      <w:r w:rsidRPr="00497E0D">
        <w:rPr>
          <w:rFonts w:asciiTheme="minorHAnsi" w:hAnsiTheme="minorHAnsi"/>
          <w:szCs w:val="24"/>
        </w:rPr>
        <w:tab/>
      </w:r>
    </w:p>
    <w:p w14:paraId="0CCA2E74" w14:textId="77777777" w:rsidR="00AB5DB2" w:rsidRPr="00497E0D"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proofErr w:type="gramStart"/>
      <w:r w:rsidRPr="00497E0D">
        <w:rPr>
          <w:rFonts w:asciiTheme="minorHAnsi" w:hAnsiTheme="minorHAnsi"/>
          <w:szCs w:val="24"/>
        </w:rPr>
        <w:t>____________________________________</w:t>
      </w:r>
      <w:r w:rsidRPr="00497E0D">
        <w:rPr>
          <w:rFonts w:asciiTheme="minorHAnsi" w:hAnsiTheme="minorHAnsi"/>
          <w:szCs w:val="24"/>
        </w:rPr>
        <w:tab/>
      </w:r>
      <w:r w:rsidRPr="00497E0D">
        <w:rPr>
          <w:rFonts w:asciiTheme="minorHAnsi" w:hAnsiTheme="minorHAnsi"/>
          <w:szCs w:val="24"/>
        </w:rPr>
        <w:tab/>
      </w:r>
      <w:r w:rsidR="00D564D3">
        <w:rPr>
          <w:rFonts w:asciiTheme="minorHAnsi" w:hAnsiTheme="minorHAnsi"/>
          <w:szCs w:val="24"/>
        </w:rPr>
        <w:tab/>
      </w:r>
      <w:proofErr w:type="gramEnd"/>
      <w:r w:rsidRPr="00497E0D">
        <w:rPr>
          <w:rFonts w:asciiTheme="minorHAnsi" w:hAnsiTheme="minorHAnsi"/>
          <w:szCs w:val="24"/>
        </w:rPr>
        <w:t>__________________________________</w:t>
      </w:r>
    </w:p>
    <w:permEnd w:id="1931570399"/>
    <w:p w14:paraId="4364C972" w14:textId="77777777" w:rsidR="00F33D15"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497E0D">
        <w:rPr>
          <w:rFonts w:asciiTheme="minorHAnsi" w:hAnsiTheme="minorHAnsi"/>
          <w:szCs w:val="24"/>
        </w:rPr>
        <w:t>City Clerk</w:t>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b/>
          <w:szCs w:val="24"/>
        </w:rPr>
        <w:t>Signature of Authorized Person</w:t>
      </w:r>
      <w:r w:rsidRPr="00497E0D">
        <w:rPr>
          <w:rFonts w:asciiTheme="minorHAnsi" w:hAnsiTheme="minorHAnsi"/>
          <w:szCs w:val="24"/>
        </w:rPr>
        <w:tab/>
      </w:r>
    </w:p>
    <w:p w14:paraId="0C90E1D3" w14:textId="77777777" w:rsidR="00AB5DB2" w:rsidRPr="00497E0D"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p>
    <w:p w14:paraId="2D34131A" w14:textId="77777777" w:rsidR="00AB5DB2" w:rsidRPr="00497E0D"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Cs w:val="24"/>
        </w:rPr>
      </w:pP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p>
    <w:p w14:paraId="41CD8FCE" w14:textId="77777777" w:rsidR="00AB5DB2" w:rsidRPr="00497E0D" w:rsidRDefault="003F576A"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C42B0B">
        <w:rPr>
          <w:rFonts w:asciiTheme="minorHAnsi" w:hAnsiTheme="minorHAnsi"/>
          <w:b/>
          <w:szCs w:val="24"/>
        </w:rPr>
        <w:t>Exhibits</w:t>
      </w:r>
      <w:r w:rsidR="00AB5DB2" w:rsidRPr="00497E0D">
        <w:rPr>
          <w:rFonts w:asciiTheme="minorHAnsi" w:hAnsiTheme="minorHAnsi"/>
          <w:szCs w:val="24"/>
        </w:rPr>
        <w:tab/>
      </w:r>
      <w:r w:rsidR="00AB5DB2" w:rsidRPr="00497E0D">
        <w:rPr>
          <w:rFonts w:asciiTheme="minorHAnsi" w:hAnsiTheme="minorHAnsi"/>
          <w:szCs w:val="24"/>
        </w:rPr>
        <w:tab/>
      </w:r>
      <w:r w:rsidR="00AB5DB2" w:rsidRPr="00497E0D">
        <w:rPr>
          <w:rFonts w:asciiTheme="minorHAnsi" w:hAnsiTheme="minorHAnsi"/>
          <w:szCs w:val="24"/>
        </w:rPr>
        <w:tab/>
      </w:r>
      <w:r w:rsidR="00AB5DB2" w:rsidRPr="00497E0D">
        <w:rPr>
          <w:rFonts w:asciiTheme="minorHAnsi" w:hAnsiTheme="minorHAnsi"/>
          <w:szCs w:val="24"/>
        </w:rPr>
        <w:tab/>
      </w:r>
      <w:r w:rsidR="00AB5DB2" w:rsidRPr="00497E0D">
        <w:rPr>
          <w:rFonts w:asciiTheme="minorHAnsi" w:hAnsiTheme="minorHAnsi"/>
          <w:szCs w:val="24"/>
        </w:rPr>
        <w:tab/>
      </w:r>
      <w:r w:rsidR="00AB5DB2" w:rsidRPr="00497E0D">
        <w:rPr>
          <w:rFonts w:asciiTheme="minorHAnsi" w:hAnsiTheme="minorHAnsi"/>
          <w:szCs w:val="24"/>
        </w:rPr>
        <w:tab/>
      </w:r>
      <w:r w:rsidR="00AB5DB2" w:rsidRPr="00497E0D">
        <w:rPr>
          <w:rFonts w:asciiTheme="minorHAnsi" w:hAnsiTheme="minorHAnsi"/>
          <w:szCs w:val="24"/>
        </w:rPr>
        <w:tab/>
      </w:r>
      <w:permStart w:id="1820294978" w:edGrp="everyone"/>
      <w:r w:rsidR="00AB5DB2" w:rsidRPr="00497E0D">
        <w:rPr>
          <w:rFonts w:asciiTheme="minorHAnsi" w:hAnsiTheme="minorHAnsi"/>
          <w:szCs w:val="24"/>
        </w:rPr>
        <w:t>__________________________________</w:t>
      </w:r>
    </w:p>
    <w:p w14:paraId="0612B6FE" w14:textId="77777777" w:rsidR="00AB5DB2"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t>Print Name and Title</w:t>
      </w:r>
    </w:p>
    <w:p w14:paraId="1702E9FE" w14:textId="77777777" w:rsidR="00F33D15" w:rsidRPr="00497E0D" w:rsidRDefault="00F33D15"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p>
    <w:p w14:paraId="65D78632" w14:textId="77777777" w:rsidR="00AB5DB2" w:rsidRPr="00497E0D"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p>
    <w:p w14:paraId="18440C99" w14:textId="77777777" w:rsidR="00AB5DB2" w:rsidRPr="00497E0D"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t>__________________________________</w:t>
      </w:r>
    </w:p>
    <w:p w14:paraId="05A41AA9" w14:textId="77777777" w:rsidR="00AB5DB2"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i/>
          <w:szCs w:val="24"/>
        </w:rPr>
      </w:pPr>
      <w:r w:rsidRPr="00497E0D">
        <w:rPr>
          <w:rFonts w:asciiTheme="minorHAnsi" w:hAnsiTheme="minorHAnsi"/>
          <w:b/>
          <w:szCs w:val="24"/>
        </w:rPr>
        <w:tab/>
      </w:r>
      <w:r w:rsidRPr="00497E0D">
        <w:rPr>
          <w:rFonts w:asciiTheme="minorHAnsi" w:hAnsiTheme="minorHAnsi"/>
          <w:b/>
          <w:szCs w:val="24"/>
        </w:rPr>
        <w:tab/>
      </w:r>
      <w:r w:rsidRPr="00497E0D">
        <w:rPr>
          <w:rFonts w:asciiTheme="minorHAnsi" w:hAnsiTheme="minorHAnsi"/>
          <w:b/>
          <w:szCs w:val="24"/>
        </w:rPr>
        <w:tab/>
      </w:r>
      <w:r w:rsidRPr="00497E0D">
        <w:rPr>
          <w:rFonts w:asciiTheme="minorHAnsi" w:hAnsiTheme="minorHAnsi"/>
          <w:b/>
          <w:szCs w:val="24"/>
        </w:rPr>
        <w:tab/>
      </w:r>
      <w:r w:rsidRPr="00497E0D">
        <w:rPr>
          <w:rFonts w:asciiTheme="minorHAnsi" w:hAnsiTheme="minorHAnsi"/>
          <w:b/>
          <w:szCs w:val="24"/>
        </w:rPr>
        <w:tab/>
      </w:r>
      <w:r w:rsidRPr="00497E0D">
        <w:rPr>
          <w:rFonts w:asciiTheme="minorHAnsi" w:hAnsiTheme="minorHAnsi"/>
          <w:b/>
          <w:szCs w:val="24"/>
        </w:rPr>
        <w:tab/>
      </w:r>
      <w:r w:rsidRPr="00497E0D">
        <w:rPr>
          <w:rFonts w:asciiTheme="minorHAnsi" w:hAnsiTheme="minorHAnsi"/>
          <w:b/>
          <w:szCs w:val="24"/>
        </w:rPr>
        <w:tab/>
      </w:r>
      <w:r w:rsidRPr="00497E0D">
        <w:rPr>
          <w:rFonts w:asciiTheme="minorHAnsi" w:hAnsiTheme="minorHAnsi"/>
          <w:b/>
          <w:szCs w:val="24"/>
        </w:rPr>
        <w:tab/>
      </w:r>
      <w:r w:rsidRPr="00497E0D">
        <w:rPr>
          <w:rFonts w:asciiTheme="minorHAnsi" w:hAnsiTheme="minorHAnsi"/>
          <w:szCs w:val="24"/>
        </w:rPr>
        <w:t xml:space="preserve">Additional Signature </w:t>
      </w:r>
      <w:r w:rsidRPr="00497E0D">
        <w:rPr>
          <w:rFonts w:asciiTheme="minorHAnsi" w:hAnsiTheme="minorHAnsi"/>
          <w:i/>
          <w:szCs w:val="24"/>
        </w:rPr>
        <w:t>(if required)</w:t>
      </w:r>
    </w:p>
    <w:p w14:paraId="039F670B" w14:textId="77777777" w:rsidR="00F33D15" w:rsidRPr="00497E0D" w:rsidRDefault="00F33D15"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i/>
          <w:szCs w:val="24"/>
        </w:rPr>
      </w:pPr>
    </w:p>
    <w:p w14:paraId="1540B377" w14:textId="77777777" w:rsidR="00AB5DB2" w:rsidRPr="00497E0D"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i/>
          <w:szCs w:val="24"/>
        </w:rPr>
      </w:pPr>
    </w:p>
    <w:p w14:paraId="6E31A4FC" w14:textId="77777777" w:rsidR="00AB5DB2" w:rsidRPr="00497E0D" w:rsidRDefault="00AB5DB2"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t>__________________________________</w:t>
      </w:r>
    </w:p>
    <w:permEnd w:id="1820294978"/>
    <w:p w14:paraId="78A8A254" w14:textId="5D3B1291" w:rsidR="000A7643" w:rsidRDefault="00AB5DB2" w:rsidP="007F39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Cs w:val="24"/>
        </w:rPr>
      </w:pP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r w:rsidRPr="00497E0D">
        <w:rPr>
          <w:rFonts w:asciiTheme="minorHAnsi" w:hAnsiTheme="minorHAnsi"/>
          <w:szCs w:val="24"/>
        </w:rPr>
        <w:tab/>
      </w:r>
      <w:permStart w:id="128796092" w:edGrp="everyone"/>
      <w:r w:rsidRPr="00497E0D">
        <w:rPr>
          <w:rFonts w:asciiTheme="minorHAnsi" w:hAnsiTheme="minorHAnsi"/>
          <w:szCs w:val="24"/>
        </w:rPr>
        <w:t>Print Name and Title</w:t>
      </w:r>
    </w:p>
    <w:permEnd w:id="128796092"/>
    <w:p w14:paraId="21AD7B20" w14:textId="1BCE22C0" w:rsidR="007A3D2B" w:rsidRPr="009E3572" w:rsidRDefault="007A3D2B" w:rsidP="007A3D2B">
      <w:pPr>
        <w:widowControl w:val="0"/>
        <w:jc w:val="center"/>
        <w:rPr>
          <w:rFonts w:asciiTheme="minorHAnsi" w:hAnsiTheme="minorHAnsi" w:cstheme="minorHAnsi"/>
          <w:b/>
          <w:szCs w:val="24"/>
        </w:rPr>
      </w:pPr>
      <w:r w:rsidRPr="009E3572">
        <w:rPr>
          <w:rFonts w:asciiTheme="minorHAnsi" w:hAnsiTheme="minorHAnsi" w:cstheme="minorHAnsi"/>
          <w:b/>
          <w:szCs w:val="24"/>
        </w:rPr>
        <w:t xml:space="preserve">EXHIBIT </w:t>
      </w:r>
      <w:r w:rsidR="00744548">
        <w:rPr>
          <w:rFonts w:asciiTheme="minorHAnsi" w:hAnsiTheme="minorHAnsi" w:cstheme="minorHAnsi"/>
          <w:b/>
          <w:szCs w:val="24"/>
        </w:rPr>
        <w:t>A</w:t>
      </w:r>
    </w:p>
    <w:p w14:paraId="17593094" w14:textId="77777777" w:rsidR="007A3D2B" w:rsidRPr="009E3572" w:rsidRDefault="007A3D2B" w:rsidP="007A3D2B">
      <w:pPr>
        <w:widowControl w:val="0"/>
        <w:jc w:val="center"/>
        <w:rPr>
          <w:rFonts w:asciiTheme="minorHAnsi" w:hAnsiTheme="minorHAnsi" w:cstheme="minorHAnsi"/>
          <w:b/>
          <w:szCs w:val="24"/>
        </w:rPr>
      </w:pPr>
    </w:p>
    <w:p w14:paraId="53A948D9" w14:textId="77777777" w:rsidR="007A3D2B" w:rsidRPr="009E3572" w:rsidRDefault="007A3D2B" w:rsidP="007A3D2B">
      <w:pPr>
        <w:widowControl w:val="0"/>
        <w:jc w:val="center"/>
        <w:rPr>
          <w:rFonts w:asciiTheme="minorHAnsi" w:hAnsiTheme="minorHAnsi" w:cstheme="minorHAnsi"/>
          <w:b/>
          <w:szCs w:val="24"/>
        </w:rPr>
      </w:pPr>
      <w:r w:rsidRPr="009E3572">
        <w:rPr>
          <w:rFonts w:asciiTheme="minorHAnsi" w:hAnsiTheme="minorHAnsi" w:cstheme="minorHAnsi"/>
          <w:b/>
          <w:szCs w:val="24"/>
        </w:rPr>
        <w:t xml:space="preserve">INSURANCE </w:t>
      </w:r>
    </w:p>
    <w:p w14:paraId="205C97AF" w14:textId="77777777" w:rsidR="007A3D2B" w:rsidRPr="009E3572" w:rsidRDefault="007A3D2B" w:rsidP="007A3D2B">
      <w:pPr>
        <w:widowControl w:val="0"/>
        <w:jc w:val="both"/>
        <w:rPr>
          <w:rFonts w:asciiTheme="minorHAnsi" w:hAnsiTheme="minorHAnsi" w:cstheme="minorHAnsi"/>
          <w:szCs w:val="24"/>
        </w:rPr>
      </w:pPr>
    </w:p>
    <w:p w14:paraId="1B33C8CD" w14:textId="728023C7" w:rsidR="007A3D2B" w:rsidRPr="00744548" w:rsidRDefault="007A3D2B" w:rsidP="007A3D2B">
      <w:pPr>
        <w:pStyle w:val="BodyText"/>
        <w:kinsoku w:val="0"/>
        <w:overflowPunct w:val="0"/>
        <w:spacing w:before="120" w:line="240" w:lineRule="auto"/>
        <w:ind w:left="720" w:right="143" w:hanging="720"/>
        <w:contextualSpacing/>
        <w:rPr>
          <w:rFonts w:cstheme="minorHAnsi"/>
          <w:spacing w:val="-1"/>
          <w:sz w:val="24"/>
          <w:szCs w:val="24"/>
        </w:rPr>
      </w:pPr>
      <w:r w:rsidRPr="00744548">
        <w:rPr>
          <w:rFonts w:eastAsia="Times New Roman" w:cstheme="minorHAnsi"/>
          <w:b/>
          <w:bCs/>
          <w:sz w:val="24"/>
          <w:szCs w:val="24"/>
        </w:rPr>
        <w:t>1</w:t>
      </w:r>
      <w:proofErr w:type="gramStart"/>
      <w:r w:rsidRPr="00744548">
        <w:rPr>
          <w:rFonts w:eastAsia="Times New Roman" w:cstheme="minorHAnsi"/>
          <w:b/>
          <w:bCs/>
          <w:sz w:val="24"/>
          <w:szCs w:val="24"/>
        </w:rPr>
        <w:t>.</w:t>
      </w:r>
      <w:r w:rsidRPr="00744548">
        <w:rPr>
          <w:rFonts w:cstheme="minorHAnsi"/>
          <w:b/>
          <w:bCs/>
          <w:sz w:val="24"/>
          <w:szCs w:val="24"/>
        </w:rPr>
        <w:t xml:space="preserve"> </w:t>
      </w:r>
      <w:r w:rsidRPr="00744548">
        <w:rPr>
          <w:rFonts w:cstheme="minorHAnsi"/>
          <w:b/>
          <w:bCs/>
          <w:sz w:val="24"/>
          <w:szCs w:val="24"/>
        </w:rPr>
        <w:tab/>
        <w:t>Insurance</w:t>
      </w:r>
      <w:proofErr w:type="gramEnd"/>
      <w:r w:rsidRPr="00744548">
        <w:rPr>
          <w:rFonts w:cstheme="minorHAnsi"/>
          <w:b/>
          <w:bCs/>
          <w:sz w:val="24"/>
          <w:szCs w:val="24"/>
        </w:rPr>
        <w:t xml:space="preserve"> Requirements</w:t>
      </w:r>
      <w:r w:rsidRPr="00744548">
        <w:rPr>
          <w:rFonts w:cstheme="minorHAnsi"/>
          <w:sz w:val="24"/>
          <w:szCs w:val="24"/>
        </w:rPr>
        <w:t xml:space="preserve">. During the </w:t>
      </w:r>
      <w:r w:rsidRPr="00744548">
        <w:rPr>
          <w:rFonts w:cstheme="minorHAnsi"/>
          <w:spacing w:val="-1"/>
          <w:sz w:val="24"/>
          <w:szCs w:val="24"/>
        </w:rPr>
        <w:t>entire</w:t>
      </w:r>
      <w:r w:rsidRPr="00744548">
        <w:rPr>
          <w:rFonts w:cstheme="minorHAnsi"/>
          <w:sz w:val="24"/>
          <w:szCs w:val="24"/>
        </w:rPr>
        <w:t xml:space="preserve"> </w:t>
      </w:r>
      <w:r w:rsidRPr="00744548">
        <w:rPr>
          <w:rFonts w:cstheme="minorHAnsi"/>
          <w:spacing w:val="-1"/>
          <w:sz w:val="24"/>
          <w:szCs w:val="24"/>
        </w:rPr>
        <w:t>term of</w:t>
      </w:r>
      <w:r w:rsidRPr="00744548">
        <w:rPr>
          <w:rFonts w:cstheme="minorHAnsi"/>
          <w:spacing w:val="5"/>
          <w:sz w:val="24"/>
          <w:szCs w:val="24"/>
        </w:rPr>
        <w:t xml:space="preserve"> </w:t>
      </w:r>
      <w:r w:rsidRPr="00744548">
        <w:rPr>
          <w:rFonts w:cstheme="minorHAnsi"/>
          <w:sz w:val="24"/>
          <w:szCs w:val="24"/>
        </w:rPr>
        <w:t xml:space="preserve">this </w:t>
      </w:r>
      <w:r w:rsidR="00744548">
        <w:rPr>
          <w:rFonts w:cstheme="minorHAnsi"/>
          <w:spacing w:val="-1"/>
          <w:sz w:val="24"/>
          <w:szCs w:val="24"/>
        </w:rPr>
        <w:t>Agreement</w:t>
      </w:r>
      <w:r w:rsidRPr="00744548">
        <w:rPr>
          <w:rFonts w:cstheme="minorHAnsi"/>
          <w:spacing w:val="-1"/>
          <w:sz w:val="24"/>
          <w:szCs w:val="24"/>
        </w:rPr>
        <w:t>,</w:t>
      </w:r>
      <w:r w:rsidRPr="00744548">
        <w:rPr>
          <w:rFonts w:cstheme="minorHAnsi"/>
          <w:sz w:val="24"/>
          <w:szCs w:val="24"/>
        </w:rPr>
        <w:t xml:space="preserve"> Contractor </w:t>
      </w:r>
      <w:r w:rsidRPr="00744548">
        <w:rPr>
          <w:rFonts w:cstheme="minorHAnsi"/>
          <w:spacing w:val="-1"/>
          <w:sz w:val="24"/>
          <w:szCs w:val="24"/>
        </w:rPr>
        <w:t>shall maintain</w:t>
      </w:r>
      <w:r w:rsidRPr="00744548">
        <w:rPr>
          <w:rFonts w:cstheme="minorHAnsi"/>
          <w:spacing w:val="-2"/>
          <w:sz w:val="24"/>
          <w:szCs w:val="24"/>
        </w:rPr>
        <w:t xml:space="preserve"> </w:t>
      </w:r>
      <w:r w:rsidRPr="00744548">
        <w:rPr>
          <w:rFonts w:cstheme="minorHAnsi"/>
          <w:spacing w:val="-1"/>
          <w:sz w:val="24"/>
          <w:szCs w:val="24"/>
        </w:rPr>
        <w:t>the</w:t>
      </w:r>
      <w:r w:rsidRPr="00744548">
        <w:rPr>
          <w:rFonts w:cstheme="minorHAnsi"/>
          <w:sz w:val="24"/>
          <w:szCs w:val="24"/>
        </w:rPr>
        <w:t xml:space="preserve"> </w:t>
      </w:r>
      <w:r w:rsidRPr="00744548">
        <w:rPr>
          <w:rFonts w:cstheme="minorHAnsi"/>
          <w:spacing w:val="-1"/>
          <w:sz w:val="24"/>
          <w:szCs w:val="24"/>
        </w:rPr>
        <w:t>insurance</w:t>
      </w:r>
      <w:r w:rsidRPr="00744548">
        <w:rPr>
          <w:rFonts w:cstheme="minorHAnsi"/>
          <w:sz w:val="24"/>
          <w:szCs w:val="24"/>
        </w:rPr>
        <w:t xml:space="preserve"> </w:t>
      </w:r>
      <w:r w:rsidRPr="00744548">
        <w:rPr>
          <w:rFonts w:cstheme="minorHAnsi"/>
          <w:spacing w:val="-1"/>
          <w:sz w:val="24"/>
          <w:szCs w:val="24"/>
        </w:rPr>
        <w:t>coverage</w:t>
      </w:r>
      <w:r w:rsidRPr="00744548">
        <w:rPr>
          <w:rFonts w:cstheme="minorHAnsi"/>
          <w:spacing w:val="69"/>
          <w:sz w:val="24"/>
          <w:szCs w:val="24"/>
        </w:rPr>
        <w:t xml:space="preserve"> </w:t>
      </w:r>
      <w:r w:rsidRPr="00744548">
        <w:rPr>
          <w:rFonts w:cstheme="minorHAnsi"/>
          <w:spacing w:val="-1"/>
          <w:sz w:val="24"/>
          <w:szCs w:val="24"/>
        </w:rPr>
        <w:t>described</w:t>
      </w:r>
      <w:r w:rsidRPr="00744548">
        <w:rPr>
          <w:rFonts w:cstheme="minorHAnsi"/>
          <w:spacing w:val="-2"/>
          <w:sz w:val="24"/>
          <w:szCs w:val="24"/>
        </w:rPr>
        <w:t xml:space="preserve"> </w:t>
      </w:r>
      <w:r w:rsidRPr="00744548">
        <w:rPr>
          <w:rFonts w:cstheme="minorHAnsi"/>
          <w:sz w:val="24"/>
          <w:szCs w:val="24"/>
        </w:rPr>
        <w:t xml:space="preserve">in </w:t>
      </w:r>
      <w:r w:rsidRPr="00744548">
        <w:rPr>
          <w:rFonts w:cstheme="minorHAnsi"/>
          <w:spacing w:val="-1"/>
          <w:sz w:val="24"/>
          <w:szCs w:val="24"/>
        </w:rPr>
        <w:t>the</w:t>
      </w:r>
      <w:r w:rsidRPr="00744548">
        <w:rPr>
          <w:rFonts w:cstheme="minorHAnsi"/>
          <w:sz w:val="24"/>
          <w:szCs w:val="24"/>
        </w:rPr>
        <w:t xml:space="preserve"> </w:t>
      </w:r>
      <w:r w:rsidRPr="00744548">
        <w:rPr>
          <w:rFonts w:cstheme="minorHAnsi"/>
          <w:spacing w:val="-1"/>
          <w:sz w:val="24"/>
          <w:szCs w:val="24"/>
        </w:rPr>
        <w:t>Insurance</w:t>
      </w:r>
      <w:r w:rsidRPr="00744548">
        <w:rPr>
          <w:rFonts w:cstheme="minorHAnsi"/>
          <w:spacing w:val="-2"/>
          <w:sz w:val="24"/>
          <w:szCs w:val="24"/>
        </w:rPr>
        <w:t xml:space="preserve"> </w:t>
      </w:r>
      <w:r w:rsidRPr="00744548">
        <w:rPr>
          <w:rFonts w:cstheme="minorHAnsi"/>
          <w:spacing w:val="-1"/>
          <w:sz w:val="24"/>
          <w:szCs w:val="24"/>
        </w:rPr>
        <w:t xml:space="preserve">Terms below. </w:t>
      </w:r>
    </w:p>
    <w:p w14:paraId="2CAB2B1A" w14:textId="77777777" w:rsidR="007A3D2B" w:rsidRPr="00744548" w:rsidRDefault="007A3D2B" w:rsidP="007A3D2B">
      <w:pPr>
        <w:pStyle w:val="BodyText"/>
        <w:kinsoku w:val="0"/>
        <w:overflowPunct w:val="0"/>
        <w:spacing w:before="120" w:line="240" w:lineRule="auto"/>
        <w:ind w:left="720" w:right="143" w:hanging="720"/>
        <w:contextualSpacing/>
        <w:rPr>
          <w:rFonts w:cstheme="minorHAnsi"/>
          <w:sz w:val="24"/>
          <w:szCs w:val="24"/>
        </w:rPr>
      </w:pPr>
    </w:p>
    <w:p w14:paraId="3DA15AFD" w14:textId="04B72E12" w:rsidR="007A3D2B" w:rsidRPr="00744548" w:rsidRDefault="007A3D2B" w:rsidP="007A3D2B">
      <w:pPr>
        <w:pStyle w:val="BodyText"/>
        <w:kinsoku w:val="0"/>
        <w:overflowPunct w:val="0"/>
        <w:spacing w:before="120" w:line="240" w:lineRule="auto"/>
        <w:ind w:left="720" w:right="143"/>
        <w:contextualSpacing/>
        <w:rPr>
          <w:rFonts w:cstheme="minorHAnsi"/>
          <w:spacing w:val="-1"/>
          <w:sz w:val="24"/>
          <w:szCs w:val="24"/>
        </w:rPr>
      </w:pPr>
      <w:r w:rsidRPr="00744548">
        <w:rPr>
          <w:rFonts w:cstheme="minorHAnsi"/>
          <w:sz w:val="24"/>
          <w:szCs w:val="24"/>
        </w:rPr>
        <w:t>Full</w:t>
      </w:r>
      <w:r w:rsidRPr="00744548">
        <w:rPr>
          <w:rFonts w:cstheme="minorHAnsi"/>
          <w:spacing w:val="-1"/>
          <w:sz w:val="24"/>
          <w:szCs w:val="24"/>
        </w:rPr>
        <w:t xml:space="preserve"> compensation</w:t>
      </w:r>
      <w:r w:rsidRPr="00744548">
        <w:rPr>
          <w:rFonts w:cstheme="minorHAnsi"/>
          <w:spacing w:val="-4"/>
          <w:sz w:val="24"/>
          <w:szCs w:val="24"/>
        </w:rPr>
        <w:t xml:space="preserve"> </w:t>
      </w:r>
      <w:r w:rsidRPr="00744548">
        <w:rPr>
          <w:rFonts w:cstheme="minorHAnsi"/>
          <w:sz w:val="24"/>
          <w:szCs w:val="24"/>
        </w:rPr>
        <w:t>for</w:t>
      </w:r>
      <w:r w:rsidRPr="00744548">
        <w:rPr>
          <w:rFonts w:cstheme="minorHAnsi"/>
          <w:spacing w:val="-3"/>
          <w:sz w:val="24"/>
          <w:szCs w:val="24"/>
        </w:rPr>
        <w:t xml:space="preserve"> </w:t>
      </w:r>
      <w:r w:rsidRPr="00744548">
        <w:rPr>
          <w:rFonts w:cstheme="minorHAnsi"/>
          <w:sz w:val="24"/>
          <w:szCs w:val="24"/>
        </w:rPr>
        <w:t>all</w:t>
      </w:r>
      <w:r w:rsidRPr="00744548">
        <w:rPr>
          <w:rFonts w:cstheme="minorHAnsi"/>
          <w:spacing w:val="-1"/>
          <w:sz w:val="24"/>
          <w:szCs w:val="24"/>
        </w:rPr>
        <w:t xml:space="preserve"> </w:t>
      </w:r>
      <w:r w:rsidRPr="00744548">
        <w:rPr>
          <w:rFonts w:cstheme="minorHAnsi"/>
          <w:sz w:val="24"/>
          <w:szCs w:val="24"/>
        </w:rPr>
        <w:t>premiums</w:t>
      </w:r>
      <w:r w:rsidRPr="00744548">
        <w:rPr>
          <w:rFonts w:cstheme="minorHAnsi"/>
          <w:spacing w:val="-2"/>
          <w:sz w:val="24"/>
          <w:szCs w:val="24"/>
        </w:rPr>
        <w:t xml:space="preserve"> </w:t>
      </w:r>
      <w:r w:rsidRPr="00744548">
        <w:rPr>
          <w:rFonts w:cstheme="minorHAnsi"/>
          <w:spacing w:val="-1"/>
          <w:sz w:val="24"/>
          <w:szCs w:val="24"/>
        </w:rPr>
        <w:t>that</w:t>
      </w:r>
      <w:r w:rsidRPr="00744548">
        <w:rPr>
          <w:rFonts w:cstheme="minorHAnsi"/>
          <w:sz w:val="24"/>
          <w:szCs w:val="24"/>
        </w:rPr>
        <w:t xml:space="preserve"> </w:t>
      </w:r>
      <w:r w:rsidRPr="00744548">
        <w:rPr>
          <w:rFonts w:cstheme="minorHAnsi"/>
          <w:spacing w:val="-1"/>
          <w:sz w:val="24"/>
          <w:szCs w:val="24"/>
        </w:rPr>
        <w:t>Contractor</w:t>
      </w:r>
      <w:r w:rsidRPr="00744548">
        <w:rPr>
          <w:rFonts w:cstheme="minorHAnsi"/>
          <w:sz w:val="24"/>
          <w:szCs w:val="24"/>
        </w:rPr>
        <w:t xml:space="preserve"> </w:t>
      </w:r>
      <w:r w:rsidRPr="00744548">
        <w:rPr>
          <w:rFonts w:cstheme="minorHAnsi"/>
          <w:spacing w:val="-1"/>
          <w:sz w:val="24"/>
          <w:szCs w:val="24"/>
        </w:rPr>
        <w:t>is</w:t>
      </w:r>
      <w:r w:rsidRPr="00744548">
        <w:rPr>
          <w:rFonts w:cstheme="minorHAnsi"/>
          <w:sz w:val="24"/>
          <w:szCs w:val="24"/>
        </w:rPr>
        <w:t xml:space="preserve"> </w:t>
      </w:r>
      <w:r w:rsidRPr="00744548">
        <w:rPr>
          <w:rFonts w:cstheme="minorHAnsi"/>
          <w:spacing w:val="-1"/>
          <w:sz w:val="24"/>
          <w:szCs w:val="24"/>
        </w:rPr>
        <w:t>required</w:t>
      </w:r>
      <w:r w:rsidRPr="00744548">
        <w:rPr>
          <w:rFonts w:cstheme="minorHAnsi"/>
          <w:sz w:val="24"/>
          <w:szCs w:val="24"/>
        </w:rPr>
        <w:t xml:space="preserve"> to</w:t>
      </w:r>
      <w:r w:rsidRPr="00744548">
        <w:rPr>
          <w:rFonts w:cstheme="minorHAnsi"/>
          <w:spacing w:val="-2"/>
          <w:sz w:val="24"/>
          <w:szCs w:val="24"/>
        </w:rPr>
        <w:t xml:space="preserve"> </w:t>
      </w:r>
      <w:r w:rsidRPr="00744548">
        <w:rPr>
          <w:rFonts w:cstheme="minorHAnsi"/>
          <w:spacing w:val="-1"/>
          <w:sz w:val="24"/>
          <w:szCs w:val="24"/>
        </w:rPr>
        <w:t>pay</w:t>
      </w:r>
      <w:r w:rsidRPr="00744548">
        <w:rPr>
          <w:rFonts w:cstheme="minorHAnsi"/>
          <w:spacing w:val="-3"/>
          <w:sz w:val="24"/>
          <w:szCs w:val="24"/>
        </w:rPr>
        <w:t xml:space="preserve"> </w:t>
      </w:r>
      <w:r w:rsidRPr="00744548">
        <w:rPr>
          <w:rFonts w:cstheme="minorHAnsi"/>
          <w:spacing w:val="1"/>
          <w:sz w:val="24"/>
          <w:szCs w:val="24"/>
        </w:rPr>
        <w:t>for</w:t>
      </w:r>
      <w:r w:rsidRPr="00744548">
        <w:rPr>
          <w:rFonts w:cstheme="minorHAnsi"/>
          <w:sz w:val="24"/>
          <w:szCs w:val="24"/>
        </w:rPr>
        <w:t xml:space="preserve"> </w:t>
      </w:r>
      <w:r w:rsidRPr="00744548">
        <w:rPr>
          <w:rFonts w:cstheme="minorHAnsi"/>
          <w:spacing w:val="-1"/>
          <w:sz w:val="24"/>
          <w:szCs w:val="24"/>
        </w:rPr>
        <w:t>the</w:t>
      </w:r>
      <w:r w:rsidRPr="00744548">
        <w:rPr>
          <w:rFonts w:cstheme="minorHAnsi"/>
          <w:sz w:val="24"/>
          <w:szCs w:val="24"/>
        </w:rPr>
        <w:t xml:space="preserve"> </w:t>
      </w:r>
      <w:r w:rsidRPr="00744548">
        <w:rPr>
          <w:rFonts w:cstheme="minorHAnsi"/>
          <w:spacing w:val="-1"/>
          <w:sz w:val="24"/>
          <w:szCs w:val="24"/>
        </w:rPr>
        <w:t>insurance</w:t>
      </w:r>
      <w:r w:rsidRPr="00744548">
        <w:rPr>
          <w:rFonts w:cstheme="minorHAnsi"/>
          <w:spacing w:val="71"/>
          <w:sz w:val="24"/>
          <w:szCs w:val="24"/>
        </w:rPr>
        <w:t xml:space="preserve"> </w:t>
      </w:r>
      <w:r w:rsidRPr="00744548">
        <w:rPr>
          <w:rFonts w:cstheme="minorHAnsi"/>
          <w:spacing w:val="-1"/>
          <w:sz w:val="24"/>
          <w:szCs w:val="24"/>
        </w:rPr>
        <w:t>coverage</w:t>
      </w:r>
      <w:r w:rsidRPr="00744548">
        <w:rPr>
          <w:rFonts w:cstheme="minorHAnsi"/>
          <w:sz w:val="24"/>
          <w:szCs w:val="24"/>
        </w:rPr>
        <w:t xml:space="preserve"> </w:t>
      </w:r>
      <w:r w:rsidRPr="00744548">
        <w:rPr>
          <w:rFonts w:cstheme="minorHAnsi"/>
          <w:spacing w:val="-1"/>
          <w:sz w:val="24"/>
          <w:szCs w:val="24"/>
        </w:rPr>
        <w:t>described</w:t>
      </w:r>
      <w:r w:rsidRPr="00744548">
        <w:rPr>
          <w:rFonts w:cstheme="minorHAnsi"/>
          <w:spacing w:val="-2"/>
          <w:sz w:val="24"/>
          <w:szCs w:val="24"/>
        </w:rPr>
        <w:t xml:space="preserve"> </w:t>
      </w:r>
      <w:r w:rsidRPr="00744548">
        <w:rPr>
          <w:rFonts w:cstheme="minorHAnsi"/>
          <w:spacing w:val="-1"/>
          <w:sz w:val="24"/>
          <w:szCs w:val="24"/>
        </w:rPr>
        <w:t>herein</w:t>
      </w:r>
      <w:r w:rsidRPr="00744548">
        <w:rPr>
          <w:rFonts w:cstheme="minorHAnsi"/>
          <w:sz w:val="24"/>
          <w:szCs w:val="24"/>
        </w:rPr>
        <w:t xml:space="preserve"> shall</w:t>
      </w:r>
      <w:r w:rsidRPr="00744548">
        <w:rPr>
          <w:rFonts w:cstheme="minorHAnsi"/>
          <w:spacing w:val="-1"/>
          <w:sz w:val="24"/>
          <w:szCs w:val="24"/>
        </w:rPr>
        <w:t xml:space="preserve"> be</w:t>
      </w:r>
      <w:r w:rsidRPr="00744548">
        <w:rPr>
          <w:rFonts w:cstheme="minorHAnsi"/>
          <w:sz w:val="24"/>
          <w:szCs w:val="24"/>
        </w:rPr>
        <w:t xml:space="preserve"> </w:t>
      </w:r>
      <w:r w:rsidRPr="00744548">
        <w:rPr>
          <w:rFonts w:cstheme="minorHAnsi"/>
          <w:spacing w:val="-1"/>
          <w:sz w:val="24"/>
          <w:szCs w:val="24"/>
        </w:rPr>
        <w:t>included</w:t>
      </w:r>
      <w:r w:rsidRPr="00744548">
        <w:rPr>
          <w:rFonts w:cstheme="minorHAnsi"/>
          <w:spacing w:val="-2"/>
          <w:sz w:val="24"/>
          <w:szCs w:val="24"/>
        </w:rPr>
        <w:t xml:space="preserve"> </w:t>
      </w:r>
      <w:r w:rsidRPr="00744548">
        <w:rPr>
          <w:rFonts w:cstheme="minorHAnsi"/>
          <w:sz w:val="24"/>
          <w:szCs w:val="24"/>
        </w:rPr>
        <w:t xml:space="preserve">in </w:t>
      </w:r>
      <w:r w:rsidRPr="00744548">
        <w:rPr>
          <w:rFonts w:cstheme="minorHAnsi"/>
          <w:spacing w:val="-1"/>
          <w:sz w:val="24"/>
          <w:szCs w:val="24"/>
        </w:rPr>
        <w:t>the</w:t>
      </w:r>
      <w:r w:rsidRPr="00744548">
        <w:rPr>
          <w:rFonts w:cstheme="minorHAnsi"/>
          <w:sz w:val="24"/>
          <w:szCs w:val="24"/>
        </w:rPr>
        <w:t xml:space="preserve"> </w:t>
      </w:r>
      <w:r w:rsidRPr="00744548">
        <w:rPr>
          <w:rFonts w:cstheme="minorHAnsi"/>
          <w:spacing w:val="-1"/>
          <w:sz w:val="24"/>
          <w:szCs w:val="24"/>
        </w:rPr>
        <w:t>compensation</w:t>
      </w:r>
      <w:r w:rsidRPr="00744548">
        <w:rPr>
          <w:rFonts w:cstheme="minorHAnsi"/>
          <w:spacing w:val="7"/>
          <w:sz w:val="24"/>
          <w:szCs w:val="24"/>
        </w:rPr>
        <w:t xml:space="preserve"> </w:t>
      </w:r>
      <w:r w:rsidRPr="00744548">
        <w:rPr>
          <w:rFonts w:cstheme="minorHAnsi"/>
          <w:spacing w:val="-1"/>
          <w:sz w:val="24"/>
          <w:szCs w:val="24"/>
        </w:rPr>
        <w:t>specified</w:t>
      </w:r>
      <w:r w:rsidRPr="00744548">
        <w:rPr>
          <w:rFonts w:cstheme="minorHAnsi"/>
          <w:spacing w:val="-2"/>
          <w:sz w:val="24"/>
          <w:szCs w:val="24"/>
        </w:rPr>
        <w:t xml:space="preserve"> </w:t>
      </w:r>
      <w:r w:rsidRPr="00744548">
        <w:rPr>
          <w:rFonts w:cstheme="minorHAnsi"/>
          <w:spacing w:val="-1"/>
          <w:sz w:val="24"/>
          <w:szCs w:val="24"/>
        </w:rPr>
        <w:t>under</w:t>
      </w:r>
      <w:r w:rsidRPr="00744548">
        <w:rPr>
          <w:rFonts w:cstheme="minorHAnsi"/>
          <w:sz w:val="24"/>
          <w:szCs w:val="24"/>
        </w:rPr>
        <w:t xml:space="preserve"> this</w:t>
      </w:r>
      <w:r w:rsidRPr="00744548">
        <w:rPr>
          <w:rFonts w:cstheme="minorHAnsi"/>
          <w:spacing w:val="77"/>
          <w:sz w:val="24"/>
          <w:szCs w:val="24"/>
        </w:rPr>
        <w:t xml:space="preserve"> </w:t>
      </w:r>
      <w:r w:rsidR="00744548">
        <w:rPr>
          <w:rFonts w:cstheme="minorHAnsi"/>
          <w:sz w:val="24"/>
          <w:szCs w:val="24"/>
        </w:rPr>
        <w:t>Agreement</w:t>
      </w:r>
      <w:r w:rsidRPr="00744548">
        <w:rPr>
          <w:rFonts w:cstheme="minorHAnsi"/>
          <w:sz w:val="24"/>
          <w:szCs w:val="24"/>
        </w:rPr>
        <w:t xml:space="preserve">. </w:t>
      </w:r>
      <w:r w:rsidRPr="00744548">
        <w:rPr>
          <w:rFonts w:cstheme="minorHAnsi"/>
          <w:spacing w:val="-2"/>
          <w:sz w:val="24"/>
          <w:szCs w:val="24"/>
        </w:rPr>
        <w:t>No</w:t>
      </w:r>
      <w:r w:rsidRPr="00744548">
        <w:rPr>
          <w:rFonts w:cstheme="minorHAnsi"/>
          <w:sz w:val="24"/>
          <w:szCs w:val="24"/>
        </w:rPr>
        <w:t xml:space="preserve"> </w:t>
      </w:r>
      <w:r w:rsidRPr="00744548">
        <w:rPr>
          <w:rFonts w:cstheme="minorHAnsi"/>
          <w:spacing w:val="-1"/>
          <w:sz w:val="24"/>
          <w:szCs w:val="24"/>
        </w:rPr>
        <w:t>additional</w:t>
      </w:r>
      <w:r w:rsidRPr="00744548">
        <w:rPr>
          <w:rFonts w:cstheme="minorHAnsi"/>
          <w:spacing w:val="-3"/>
          <w:sz w:val="24"/>
          <w:szCs w:val="24"/>
        </w:rPr>
        <w:t xml:space="preserve"> </w:t>
      </w:r>
      <w:r w:rsidRPr="00744548">
        <w:rPr>
          <w:rFonts w:cstheme="minorHAnsi"/>
          <w:spacing w:val="-1"/>
          <w:sz w:val="24"/>
          <w:szCs w:val="24"/>
        </w:rPr>
        <w:t>compensation</w:t>
      </w:r>
      <w:r w:rsidRPr="00744548">
        <w:rPr>
          <w:rFonts w:cstheme="minorHAnsi"/>
          <w:sz w:val="24"/>
          <w:szCs w:val="24"/>
        </w:rPr>
        <w:t xml:space="preserve"> </w:t>
      </w:r>
      <w:r w:rsidRPr="00744548">
        <w:rPr>
          <w:rFonts w:cstheme="minorHAnsi"/>
          <w:spacing w:val="-1"/>
          <w:sz w:val="24"/>
          <w:szCs w:val="24"/>
        </w:rPr>
        <w:t>will</w:t>
      </w:r>
      <w:r w:rsidRPr="00744548">
        <w:rPr>
          <w:rFonts w:cstheme="minorHAnsi"/>
          <w:sz w:val="24"/>
          <w:szCs w:val="24"/>
        </w:rPr>
        <w:t xml:space="preserve"> be </w:t>
      </w:r>
      <w:r w:rsidRPr="00744548">
        <w:rPr>
          <w:rFonts w:cstheme="minorHAnsi"/>
          <w:spacing w:val="-1"/>
          <w:sz w:val="24"/>
          <w:szCs w:val="24"/>
        </w:rPr>
        <w:t>provided</w:t>
      </w:r>
      <w:r w:rsidRPr="00744548">
        <w:rPr>
          <w:rFonts w:cstheme="minorHAnsi"/>
          <w:spacing w:val="-2"/>
          <w:sz w:val="24"/>
          <w:szCs w:val="24"/>
        </w:rPr>
        <w:t xml:space="preserve"> </w:t>
      </w:r>
      <w:r w:rsidRPr="00744548">
        <w:rPr>
          <w:rFonts w:cstheme="minorHAnsi"/>
          <w:sz w:val="24"/>
          <w:szCs w:val="24"/>
        </w:rPr>
        <w:t xml:space="preserve">for </w:t>
      </w:r>
      <w:r w:rsidRPr="00744548">
        <w:rPr>
          <w:rFonts w:cstheme="minorHAnsi"/>
          <w:spacing w:val="-1"/>
          <w:sz w:val="24"/>
          <w:szCs w:val="24"/>
        </w:rPr>
        <w:t>Contractor's</w:t>
      </w:r>
      <w:r w:rsidRPr="00744548">
        <w:rPr>
          <w:rFonts w:cstheme="minorHAnsi"/>
          <w:sz w:val="24"/>
          <w:szCs w:val="24"/>
        </w:rPr>
        <w:t xml:space="preserve"> insurance</w:t>
      </w:r>
      <w:r w:rsidRPr="00744548">
        <w:rPr>
          <w:rFonts w:cstheme="minorHAnsi"/>
          <w:spacing w:val="63"/>
          <w:sz w:val="24"/>
          <w:szCs w:val="24"/>
        </w:rPr>
        <w:t xml:space="preserve"> </w:t>
      </w:r>
      <w:r w:rsidRPr="00744548">
        <w:rPr>
          <w:rFonts w:cstheme="minorHAnsi"/>
          <w:sz w:val="24"/>
          <w:szCs w:val="24"/>
        </w:rPr>
        <w:t>premiums.</w:t>
      </w:r>
      <w:r w:rsidRPr="00744548">
        <w:rPr>
          <w:rFonts w:cstheme="minorHAnsi"/>
          <w:spacing w:val="-2"/>
          <w:sz w:val="24"/>
          <w:szCs w:val="24"/>
        </w:rPr>
        <w:t xml:space="preserve"> </w:t>
      </w:r>
      <w:r w:rsidRPr="00744548">
        <w:rPr>
          <w:rFonts w:cstheme="minorHAnsi"/>
          <w:sz w:val="24"/>
          <w:szCs w:val="24"/>
        </w:rPr>
        <w:t>Any</w:t>
      </w:r>
      <w:r w:rsidRPr="00744548">
        <w:rPr>
          <w:rFonts w:cstheme="minorHAnsi"/>
          <w:spacing w:val="-3"/>
          <w:sz w:val="24"/>
          <w:szCs w:val="24"/>
        </w:rPr>
        <w:t xml:space="preserve"> </w:t>
      </w:r>
      <w:r w:rsidRPr="00744548">
        <w:rPr>
          <w:rFonts w:cstheme="minorHAnsi"/>
          <w:spacing w:val="-1"/>
          <w:sz w:val="24"/>
          <w:szCs w:val="24"/>
        </w:rPr>
        <w:t>available</w:t>
      </w:r>
      <w:r w:rsidRPr="00744548">
        <w:rPr>
          <w:rFonts w:cstheme="minorHAnsi"/>
          <w:sz w:val="24"/>
          <w:szCs w:val="24"/>
        </w:rPr>
        <w:t xml:space="preserve"> </w:t>
      </w:r>
      <w:r w:rsidRPr="00744548">
        <w:rPr>
          <w:rFonts w:cstheme="minorHAnsi"/>
          <w:spacing w:val="-1"/>
          <w:sz w:val="24"/>
          <w:szCs w:val="24"/>
        </w:rPr>
        <w:t>insurance</w:t>
      </w:r>
      <w:r w:rsidRPr="00744548">
        <w:rPr>
          <w:rFonts w:cstheme="minorHAnsi"/>
          <w:sz w:val="24"/>
          <w:szCs w:val="24"/>
        </w:rPr>
        <w:t xml:space="preserve"> </w:t>
      </w:r>
      <w:r w:rsidRPr="00744548">
        <w:rPr>
          <w:rFonts w:cstheme="minorHAnsi"/>
          <w:spacing w:val="-1"/>
          <w:sz w:val="24"/>
          <w:szCs w:val="24"/>
        </w:rPr>
        <w:t>proceeds</w:t>
      </w:r>
      <w:r w:rsidRPr="00744548">
        <w:rPr>
          <w:rFonts w:cstheme="minorHAnsi"/>
          <w:spacing w:val="-2"/>
          <w:sz w:val="24"/>
          <w:szCs w:val="24"/>
        </w:rPr>
        <w:t xml:space="preserve"> </w:t>
      </w:r>
      <w:proofErr w:type="gramStart"/>
      <w:r w:rsidRPr="00744548">
        <w:rPr>
          <w:rFonts w:cstheme="minorHAnsi"/>
          <w:sz w:val="24"/>
          <w:szCs w:val="24"/>
        </w:rPr>
        <w:t xml:space="preserve">in </w:t>
      </w:r>
      <w:r w:rsidRPr="00744548">
        <w:rPr>
          <w:rFonts w:cstheme="minorHAnsi"/>
          <w:spacing w:val="-1"/>
          <w:sz w:val="24"/>
          <w:szCs w:val="24"/>
        </w:rPr>
        <w:t>excess</w:t>
      </w:r>
      <w:r w:rsidRPr="00744548">
        <w:rPr>
          <w:rFonts w:cstheme="minorHAnsi"/>
          <w:sz w:val="24"/>
          <w:szCs w:val="24"/>
        </w:rPr>
        <w:t xml:space="preserve"> </w:t>
      </w:r>
      <w:r w:rsidRPr="00744548">
        <w:rPr>
          <w:rFonts w:cstheme="minorHAnsi"/>
          <w:spacing w:val="-1"/>
          <w:sz w:val="24"/>
          <w:szCs w:val="24"/>
        </w:rPr>
        <w:t>of</w:t>
      </w:r>
      <w:proofErr w:type="gramEnd"/>
      <w:r w:rsidRPr="00744548">
        <w:rPr>
          <w:rFonts w:cstheme="minorHAnsi"/>
          <w:spacing w:val="2"/>
          <w:sz w:val="24"/>
          <w:szCs w:val="24"/>
        </w:rPr>
        <w:t xml:space="preserve"> </w:t>
      </w:r>
      <w:r w:rsidRPr="00744548">
        <w:rPr>
          <w:rFonts w:cstheme="minorHAnsi"/>
          <w:spacing w:val="-1"/>
          <w:sz w:val="24"/>
          <w:szCs w:val="24"/>
        </w:rPr>
        <w:t>the</w:t>
      </w:r>
      <w:r w:rsidRPr="00744548">
        <w:rPr>
          <w:rFonts w:cstheme="minorHAnsi"/>
          <w:sz w:val="24"/>
          <w:szCs w:val="24"/>
        </w:rPr>
        <w:t xml:space="preserve"> </w:t>
      </w:r>
      <w:r w:rsidRPr="00744548">
        <w:rPr>
          <w:rFonts w:cstheme="minorHAnsi"/>
          <w:spacing w:val="-1"/>
          <w:sz w:val="24"/>
          <w:szCs w:val="24"/>
        </w:rPr>
        <w:t>specified</w:t>
      </w:r>
      <w:r w:rsidRPr="00744548">
        <w:rPr>
          <w:rFonts w:cstheme="minorHAnsi"/>
          <w:spacing w:val="-2"/>
          <w:sz w:val="24"/>
          <w:szCs w:val="24"/>
        </w:rPr>
        <w:t xml:space="preserve"> </w:t>
      </w:r>
      <w:r w:rsidRPr="00744548">
        <w:rPr>
          <w:rFonts w:cstheme="minorHAnsi"/>
          <w:sz w:val="24"/>
          <w:szCs w:val="24"/>
        </w:rPr>
        <w:t>minimum</w:t>
      </w:r>
      <w:r w:rsidRPr="00744548">
        <w:rPr>
          <w:rFonts w:cstheme="minorHAnsi"/>
          <w:spacing w:val="-1"/>
          <w:sz w:val="24"/>
          <w:szCs w:val="24"/>
        </w:rPr>
        <w:t xml:space="preserve"> </w:t>
      </w:r>
      <w:r w:rsidRPr="00744548">
        <w:rPr>
          <w:rFonts w:cstheme="minorHAnsi"/>
          <w:sz w:val="24"/>
          <w:szCs w:val="24"/>
        </w:rPr>
        <w:t>limits</w:t>
      </w:r>
      <w:r w:rsidRPr="00744548">
        <w:rPr>
          <w:rFonts w:cstheme="minorHAnsi"/>
          <w:spacing w:val="51"/>
          <w:sz w:val="24"/>
          <w:szCs w:val="24"/>
        </w:rPr>
        <w:t xml:space="preserve"> </w:t>
      </w:r>
      <w:r w:rsidRPr="00744548">
        <w:rPr>
          <w:rFonts w:cstheme="minorHAnsi"/>
          <w:sz w:val="24"/>
          <w:szCs w:val="24"/>
        </w:rPr>
        <w:t xml:space="preserve">and </w:t>
      </w:r>
      <w:r w:rsidRPr="00744548">
        <w:rPr>
          <w:rFonts w:cstheme="minorHAnsi"/>
          <w:spacing w:val="-1"/>
          <w:sz w:val="24"/>
          <w:szCs w:val="24"/>
        </w:rPr>
        <w:t>coverages</w:t>
      </w:r>
      <w:r w:rsidRPr="00744548">
        <w:rPr>
          <w:rFonts w:cstheme="minorHAnsi"/>
          <w:sz w:val="24"/>
          <w:szCs w:val="24"/>
        </w:rPr>
        <w:t xml:space="preserve"> shall</w:t>
      </w:r>
      <w:r w:rsidRPr="00744548">
        <w:rPr>
          <w:rFonts w:cstheme="minorHAnsi"/>
          <w:spacing w:val="-1"/>
          <w:sz w:val="24"/>
          <w:szCs w:val="24"/>
        </w:rPr>
        <w:t xml:space="preserve"> be</w:t>
      </w:r>
      <w:r w:rsidRPr="00744548">
        <w:rPr>
          <w:rFonts w:cstheme="minorHAnsi"/>
          <w:sz w:val="24"/>
          <w:szCs w:val="24"/>
        </w:rPr>
        <w:t xml:space="preserve"> </w:t>
      </w:r>
      <w:r w:rsidRPr="00744548">
        <w:rPr>
          <w:rFonts w:cstheme="minorHAnsi"/>
          <w:spacing w:val="-1"/>
          <w:sz w:val="24"/>
          <w:szCs w:val="24"/>
        </w:rPr>
        <w:t>available</w:t>
      </w:r>
      <w:r w:rsidRPr="00744548">
        <w:rPr>
          <w:rFonts w:cstheme="minorHAnsi"/>
          <w:sz w:val="24"/>
          <w:szCs w:val="24"/>
        </w:rPr>
        <w:t xml:space="preserve"> </w:t>
      </w:r>
      <w:r w:rsidRPr="00744548">
        <w:rPr>
          <w:rFonts w:cstheme="minorHAnsi"/>
          <w:spacing w:val="-1"/>
          <w:sz w:val="24"/>
          <w:szCs w:val="24"/>
        </w:rPr>
        <w:t>to</w:t>
      </w:r>
      <w:r w:rsidRPr="00744548">
        <w:rPr>
          <w:rFonts w:cstheme="minorHAnsi"/>
          <w:sz w:val="24"/>
          <w:szCs w:val="24"/>
        </w:rPr>
        <w:t xml:space="preserve"> </w:t>
      </w:r>
      <w:r w:rsidRPr="00744548">
        <w:rPr>
          <w:rFonts w:cstheme="minorHAnsi"/>
          <w:spacing w:val="-1"/>
          <w:sz w:val="24"/>
          <w:szCs w:val="24"/>
        </w:rPr>
        <w:t>the</w:t>
      </w:r>
      <w:r w:rsidRPr="00744548">
        <w:rPr>
          <w:rFonts w:cstheme="minorHAnsi"/>
          <w:sz w:val="24"/>
          <w:szCs w:val="24"/>
        </w:rPr>
        <w:t xml:space="preserve"> </w:t>
      </w:r>
      <w:r w:rsidRPr="00744548">
        <w:rPr>
          <w:rFonts w:cstheme="minorHAnsi"/>
          <w:spacing w:val="-1"/>
          <w:sz w:val="24"/>
          <w:szCs w:val="24"/>
        </w:rPr>
        <w:t>City.</w:t>
      </w:r>
    </w:p>
    <w:p w14:paraId="722C6DE1" w14:textId="77777777" w:rsidR="007A3D2B" w:rsidRPr="009E3572" w:rsidRDefault="007A3D2B" w:rsidP="007A3D2B">
      <w:pPr>
        <w:autoSpaceDE w:val="0"/>
        <w:autoSpaceDN w:val="0"/>
        <w:adjustRightInd w:val="0"/>
        <w:spacing w:after="120"/>
        <w:ind w:left="720"/>
        <w:rPr>
          <w:rFonts w:asciiTheme="minorHAnsi" w:hAnsiTheme="minorHAnsi" w:cstheme="minorHAnsi"/>
          <w:szCs w:val="24"/>
        </w:rPr>
      </w:pPr>
      <w:r w:rsidRPr="009E3572">
        <w:rPr>
          <w:rFonts w:asciiTheme="minorHAnsi" w:hAnsiTheme="minorHAnsi" w:cstheme="minorHAnsi"/>
          <w:szCs w:val="24"/>
        </w:rPr>
        <w:t xml:space="preserve"> If the CONTRACTOR </w:t>
      </w:r>
      <w:r w:rsidRPr="009E3572">
        <w:rPr>
          <w:rFonts w:asciiTheme="minorHAnsi" w:hAnsiTheme="minorHAnsi" w:cstheme="minorHAnsi"/>
          <w:color w:val="000000" w:themeColor="text1"/>
          <w:szCs w:val="24"/>
        </w:rPr>
        <w:t xml:space="preserve">maintains </w:t>
      </w:r>
      <w:r w:rsidRPr="009E3572">
        <w:rPr>
          <w:rFonts w:asciiTheme="minorHAnsi" w:hAnsiTheme="minorHAnsi" w:cstheme="minorHAnsi"/>
          <w:bCs/>
          <w:color w:val="000000" w:themeColor="text1"/>
          <w:szCs w:val="24"/>
        </w:rPr>
        <w:t>broader coverage and/or</w:t>
      </w:r>
      <w:r w:rsidRPr="009E3572">
        <w:rPr>
          <w:rFonts w:asciiTheme="minorHAnsi" w:hAnsiTheme="minorHAnsi" w:cstheme="minorHAnsi"/>
          <w:color w:val="000000" w:themeColor="text1"/>
          <w:szCs w:val="24"/>
        </w:rPr>
        <w:t xml:space="preserve"> higher limits than the minimums shown below, the City requires and shall be entitled to </w:t>
      </w:r>
      <w:r w:rsidRPr="009E3572">
        <w:rPr>
          <w:rFonts w:asciiTheme="minorHAnsi" w:hAnsiTheme="minorHAnsi" w:cstheme="minorHAnsi"/>
          <w:bCs/>
          <w:color w:val="000000" w:themeColor="text1"/>
          <w:szCs w:val="24"/>
        </w:rPr>
        <w:t xml:space="preserve">the broader </w:t>
      </w:r>
      <w:r w:rsidRPr="009E3572">
        <w:rPr>
          <w:rFonts w:asciiTheme="minorHAnsi" w:hAnsiTheme="minorHAnsi" w:cstheme="minorHAnsi"/>
          <w:color w:val="000000" w:themeColor="text1"/>
          <w:szCs w:val="24"/>
        </w:rPr>
        <w:t xml:space="preserve">coverage </w:t>
      </w:r>
      <w:r w:rsidRPr="009E3572">
        <w:rPr>
          <w:rFonts w:asciiTheme="minorHAnsi" w:hAnsiTheme="minorHAnsi" w:cstheme="minorHAnsi"/>
          <w:bCs/>
          <w:color w:val="000000" w:themeColor="text1"/>
          <w:szCs w:val="24"/>
        </w:rPr>
        <w:t>and/or</w:t>
      </w:r>
      <w:r w:rsidRPr="009E3572">
        <w:rPr>
          <w:rFonts w:asciiTheme="minorHAnsi" w:hAnsiTheme="minorHAnsi" w:cstheme="minorHAnsi"/>
          <w:color w:val="000000" w:themeColor="text1"/>
          <w:szCs w:val="24"/>
        </w:rPr>
        <w:t xml:space="preserve"> the </w:t>
      </w:r>
      <w:r w:rsidRPr="009E3572">
        <w:rPr>
          <w:rFonts w:asciiTheme="minorHAnsi" w:hAnsiTheme="minorHAnsi" w:cstheme="minorHAnsi"/>
          <w:szCs w:val="24"/>
        </w:rPr>
        <w:t xml:space="preserve">higher limits maintained by the CONTRACTOR. Any available insurance proceeds </w:t>
      </w:r>
      <w:proofErr w:type="gramStart"/>
      <w:r w:rsidRPr="009E3572">
        <w:rPr>
          <w:rFonts w:asciiTheme="minorHAnsi" w:hAnsiTheme="minorHAnsi" w:cstheme="minorHAnsi"/>
          <w:szCs w:val="24"/>
        </w:rPr>
        <w:t>in excess of</w:t>
      </w:r>
      <w:proofErr w:type="gramEnd"/>
      <w:r w:rsidRPr="009E3572">
        <w:rPr>
          <w:rFonts w:asciiTheme="minorHAnsi" w:hAnsiTheme="minorHAnsi" w:cstheme="minorHAnsi"/>
          <w:szCs w:val="24"/>
        </w:rPr>
        <w:t xml:space="preserve"> the specified minimum limits of insurance and coverage shall be available to the City.</w:t>
      </w:r>
    </w:p>
    <w:p w14:paraId="2D804601" w14:textId="77777777" w:rsidR="007A3D2B" w:rsidRPr="00744548" w:rsidRDefault="007A3D2B" w:rsidP="007A3D2B">
      <w:pPr>
        <w:pStyle w:val="BodyText"/>
        <w:kinsoku w:val="0"/>
        <w:overflowPunct w:val="0"/>
        <w:spacing w:before="120" w:line="240" w:lineRule="auto"/>
        <w:ind w:left="720" w:right="190" w:hanging="720"/>
        <w:contextualSpacing/>
        <w:rPr>
          <w:rFonts w:cstheme="minorHAnsi"/>
          <w:spacing w:val="-1"/>
          <w:sz w:val="24"/>
          <w:szCs w:val="24"/>
        </w:rPr>
      </w:pPr>
      <w:r w:rsidRPr="00744548">
        <w:rPr>
          <w:rFonts w:cstheme="minorHAnsi"/>
          <w:b/>
          <w:bCs/>
          <w:sz w:val="24"/>
          <w:szCs w:val="24"/>
        </w:rPr>
        <w:t>2</w:t>
      </w:r>
      <w:proofErr w:type="gramStart"/>
      <w:r w:rsidRPr="00744548">
        <w:rPr>
          <w:rFonts w:cstheme="minorHAnsi"/>
          <w:b/>
          <w:bCs/>
          <w:sz w:val="24"/>
          <w:szCs w:val="24"/>
        </w:rPr>
        <w:t xml:space="preserve">. </w:t>
      </w:r>
      <w:r w:rsidRPr="00744548">
        <w:rPr>
          <w:rFonts w:cstheme="minorHAnsi"/>
          <w:b/>
          <w:bCs/>
          <w:sz w:val="24"/>
          <w:szCs w:val="24"/>
        </w:rPr>
        <w:tab/>
        <w:t>General</w:t>
      </w:r>
      <w:proofErr w:type="gramEnd"/>
      <w:r w:rsidRPr="00744548">
        <w:rPr>
          <w:rFonts w:cstheme="minorHAnsi"/>
          <w:b/>
          <w:bCs/>
          <w:sz w:val="24"/>
          <w:szCs w:val="24"/>
        </w:rPr>
        <w:t xml:space="preserve"> Liability Minimum Scope and Limits of Insurance Coverage. </w:t>
      </w:r>
      <w:r w:rsidRPr="00744548">
        <w:rPr>
          <w:rFonts w:cstheme="minorHAnsi"/>
          <w:sz w:val="24"/>
          <w:szCs w:val="24"/>
        </w:rPr>
        <w:t xml:space="preserve">Commercial </w:t>
      </w:r>
      <w:r w:rsidRPr="00744548">
        <w:rPr>
          <w:rFonts w:cstheme="minorHAnsi"/>
          <w:spacing w:val="-1"/>
          <w:sz w:val="24"/>
          <w:szCs w:val="24"/>
        </w:rPr>
        <w:t>General</w:t>
      </w:r>
      <w:r w:rsidRPr="00744548">
        <w:rPr>
          <w:rFonts w:cstheme="minorHAnsi"/>
          <w:spacing w:val="-2"/>
          <w:sz w:val="24"/>
          <w:szCs w:val="24"/>
        </w:rPr>
        <w:t xml:space="preserve"> </w:t>
      </w:r>
      <w:r w:rsidRPr="00744548">
        <w:rPr>
          <w:rFonts w:cstheme="minorHAnsi"/>
          <w:sz w:val="24"/>
          <w:szCs w:val="24"/>
        </w:rPr>
        <w:t>Liability</w:t>
      </w:r>
      <w:r w:rsidRPr="00744548">
        <w:rPr>
          <w:rFonts w:cstheme="minorHAnsi"/>
          <w:spacing w:val="-3"/>
          <w:sz w:val="24"/>
          <w:szCs w:val="24"/>
        </w:rPr>
        <w:t xml:space="preserve"> </w:t>
      </w:r>
      <w:r w:rsidRPr="00744548">
        <w:rPr>
          <w:rFonts w:cstheme="minorHAnsi"/>
          <w:sz w:val="24"/>
          <w:szCs w:val="24"/>
        </w:rPr>
        <w:t>Insurance</w:t>
      </w:r>
      <w:r w:rsidRPr="00744548">
        <w:rPr>
          <w:rFonts w:cstheme="minorHAnsi"/>
          <w:spacing w:val="-2"/>
          <w:sz w:val="24"/>
          <w:szCs w:val="24"/>
        </w:rPr>
        <w:t xml:space="preserve"> </w:t>
      </w:r>
      <w:r w:rsidRPr="00744548">
        <w:rPr>
          <w:rFonts w:cstheme="minorHAnsi"/>
          <w:sz w:val="24"/>
          <w:szCs w:val="24"/>
        </w:rPr>
        <w:t xml:space="preserve">is </w:t>
      </w:r>
      <w:r w:rsidRPr="00744548">
        <w:rPr>
          <w:rFonts w:cstheme="minorHAnsi"/>
          <w:spacing w:val="-1"/>
          <w:sz w:val="24"/>
          <w:szCs w:val="24"/>
        </w:rPr>
        <w:t>required</w:t>
      </w:r>
      <w:r w:rsidRPr="00744548">
        <w:rPr>
          <w:rFonts w:cstheme="minorHAnsi"/>
          <w:sz w:val="24"/>
          <w:szCs w:val="24"/>
        </w:rPr>
        <w:t xml:space="preserve"> </w:t>
      </w:r>
      <w:r w:rsidRPr="00744548">
        <w:rPr>
          <w:rFonts w:cstheme="minorHAnsi"/>
          <w:spacing w:val="-1"/>
          <w:sz w:val="24"/>
          <w:szCs w:val="24"/>
        </w:rPr>
        <w:t>providing</w:t>
      </w:r>
      <w:r w:rsidRPr="00744548">
        <w:rPr>
          <w:rFonts w:cstheme="minorHAnsi"/>
          <w:spacing w:val="-2"/>
          <w:sz w:val="24"/>
          <w:szCs w:val="24"/>
        </w:rPr>
        <w:t xml:space="preserve"> </w:t>
      </w:r>
      <w:r w:rsidRPr="00744548">
        <w:rPr>
          <w:rFonts w:cstheme="minorHAnsi"/>
          <w:spacing w:val="-1"/>
          <w:sz w:val="24"/>
          <w:szCs w:val="24"/>
        </w:rPr>
        <w:t>coverage</w:t>
      </w:r>
      <w:r w:rsidRPr="00744548">
        <w:rPr>
          <w:rFonts w:cstheme="minorHAnsi"/>
          <w:sz w:val="24"/>
          <w:szCs w:val="24"/>
        </w:rPr>
        <w:t xml:space="preserve"> at </w:t>
      </w:r>
      <w:r w:rsidRPr="00744548">
        <w:rPr>
          <w:rFonts w:cstheme="minorHAnsi"/>
          <w:spacing w:val="-1"/>
          <w:sz w:val="24"/>
          <w:szCs w:val="24"/>
        </w:rPr>
        <w:t>least</w:t>
      </w:r>
      <w:r w:rsidRPr="00744548">
        <w:rPr>
          <w:rFonts w:cstheme="minorHAnsi"/>
          <w:sz w:val="24"/>
          <w:szCs w:val="24"/>
        </w:rPr>
        <w:t xml:space="preserve"> as</w:t>
      </w:r>
      <w:r w:rsidRPr="00744548">
        <w:rPr>
          <w:rFonts w:cstheme="minorHAnsi"/>
          <w:spacing w:val="-2"/>
          <w:sz w:val="24"/>
          <w:szCs w:val="24"/>
        </w:rPr>
        <w:t xml:space="preserve"> </w:t>
      </w:r>
      <w:r w:rsidRPr="00744548">
        <w:rPr>
          <w:rFonts w:cstheme="minorHAnsi"/>
          <w:spacing w:val="-1"/>
          <w:sz w:val="24"/>
          <w:szCs w:val="24"/>
        </w:rPr>
        <w:t>broad</w:t>
      </w:r>
      <w:r w:rsidRPr="00744548">
        <w:rPr>
          <w:rFonts w:cstheme="minorHAnsi"/>
          <w:spacing w:val="75"/>
          <w:sz w:val="24"/>
          <w:szCs w:val="24"/>
        </w:rPr>
        <w:t xml:space="preserve"> </w:t>
      </w:r>
      <w:r w:rsidRPr="00744548">
        <w:rPr>
          <w:rFonts w:cstheme="minorHAnsi"/>
          <w:sz w:val="24"/>
          <w:szCs w:val="24"/>
        </w:rPr>
        <w:t>as ISO</w:t>
      </w:r>
      <w:r w:rsidRPr="00744548">
        <w:rPr>
          <w:rFonts w:cstheme="minorHAnsi"/>
          <w:spacing w:val="-2"/>
          <w:sz w:val="24"/>
          <w:szCs w:val="24"/>
        </w:rPr>
        <w:t xml:space="preserve"> </w:t>
      </w:r>
      <w:r w:rsidRPr="00744548">
        <w:rPr>
          <w:rFonts w:cstheme="minorHAnsi"/>
          <w:sz w:val="24"/>
          <w:szCs w:val="24"/>
        </w:rPr>
        <w:t>CGL</w:t>
      </w:r>
      <w:r w:rsidRPr="00744548">
        <w:rPr>
          <w:rFonts w:cstheme="minorHAnsi"/>
          <w:spacing w:val="1"/>
          <w:sz w:val="24"/>
          <w:szCs w:val="24"/>
        </w:rPr>
        <w:t xml:space="preserve"> </w:t>
      </w:r>
      <w:r w:rsidRPr="00744548">
        <w:rPr>
          <w:rFonts w:cstheme="minorHAnsi"/>
          <w:spacing w:val="-1"/>
          <w:sz w:val="24"/>
          <w:szCs w:val="24"/>
        </w:rPr>
        <w:t>Form</w:t>
      </w:r>
      <w:r w:rsidRPr="00744548">
        <w:rPr>
          <w:rFonts w:cstheme="minorHAnsi"/>
          <w:spacing w:val="1"/>
          <w:sz w:val="24"/>
          <w:szCs w:val="24"/>
        </w:rPr>
        <w:t xml:space="preserve"> </w:t>
      </w:r>
      <w:r w:rsidRPr="00744548">
        <w:rPr>
          <w:rFonts w:cstheme="minorHAnsi"/>
          <w:spacing w:val="-1"/>
          <w:sz w:val="24"/>
          <w:szCs w:val="24"/>
        </w:rPr>
        <w:t>00</w:t>
      </w:r>
      <w:r w:rsidRPr="00744548">
        <w:rPr>
          <w:rFonts w:cstheme="minorHAnsi"/>
          <w:sz w:val="24"/>
          <w:szCs w:val="24"/>
        </w:rPr>
        <w:t xml:space="preserve"> </w:t>
      </w:r>
      <w:r w:rsidRPr="00744548">
        <w:rPr>
          <w:rFonts w:cstheme="minorHAnsi"/>
          <w:spacing w:val="-1"/>
          <w:sz w:val="24"/>
          <w:szCs w:val="24"/>
        </w:rPr>
        <w:t>01</w:t>
      </w:r>
      <w:r w:rsidRPr="00744548">
        <w:rPr>
          <w:rFonts w:cstheme="minorHAnsi"/>
          <w:sz w:val="24"/>
          <w:szCs w:val="24"/>
        </w:rPr>
        <w:t xml:space="preserve"> on</w:t>
      </w:r>
      <w:r w:rsidRPr="00744548">
        <w:rPr>
          <w:rFonts w:cstheme="minorHAnsi"/>
          <w:spacing w:val="-2"/>
          <w:sz w:val="24"/>
          <w:szCs w:val="24"/>
        </w:rPr>
        <w:t xml:space="preserve"> </w:t>
      </w:r>
      <w:r w:rsidRPr="00744548">
        <w:rPr>
          <w:rFonts w:cstheme="minorHAnsi"/>
          <w:sz w:val="24"/>
          <w:szCs w:val="24"/>
        </w:rPr>
        <w:t>an</w:t>
      </w:r>
      <w:r w:rsidRPr="00744548">
        <w:rPr>
          <w:rFonts w:cstheme="minorHAnsi"/>
          <w:spacing w:val="-2"/>
          <w:sz w:val="24"/>
          <w:szCs w:val="24"/>
        </w:rPr>
        <w:t xml:space="preserve"> </w:t>
      </w:r>
      <w:r w:rsidRPr="00744548">
        <w:rPr>
          <w:rFonts w:cstheme="minorHAnsi"/>
          <w:spacing w:val="-1"/>
          <w:sz w:val="24"/>
          <w:szCs w:val="24"/>
        </w:rPr>
        <w:t>occurrence</w:t>
      </w:r>
      <w:r w:rsidRPr="00744548">
        <w:rPr>
          <w:rFonts w:cstheme="minorHAnsi"/>
          <w:sz w:val="24"/>
          <w:szCs w:val="24"/>
        </w:rPr>
        <w:t xml:space="preserve"> </w:t>
      </w:r>
      <w:r w:rsidRPr="00744548">
        <w:rPr>
          <w:rFonts w:cstheme="minorHAnsi"/>
          <w:spacing w:val="-1"/>
          <w:sz w:val="24"/>
          <w:szCs w:val="24"/>
        </w:rPr>
        <w:t>basis</w:t>
      </w:r>
      <w:r w:rsidRPr="00744548">
        <w:rPr>
          <w:rFonts w:cstheme="minorHAnsi"/>
          <w:sz w:val="24"/>
          <w:szCs w:val="24"/>
        </w:rPr>
        <w:t xml:space="preserve"> for </w:t>
      </w:r>
      <w:r w:rsidRPr="00744548">
        <w:rPr>
          <w:rFonts w:cstheme="minorHAnsi"/>
          <w:spacing w:val="-1"/>
          <w:sz w:val="24"/>
          <w:szCs w:val="24"/>
        </w:rPr>
        <w:t>bodily</w:t>
      </w:r>
      <w:r w:rsidRPr="00744548">
        <w:rPr>
          <w:rFonts w:cstheme="minorHAnsi"/>
          <w:spacing w:val="-3"/>
          <w:sz w:val="24"/>
          <w:szCs w:val="24"/>
        </w:rPr>
        <w:t xml:space="preserve"> </w:t>
      </w:r>
      <w:r w:rsidRPr="00744548">
        <w:rPr>
          <w:rFonts w:cstheme="minorHAnsi"/>
          <w:spacing w:val="-1"/>
          <w:sz w:val="24"/>
          <w:szCs w:val="24"/>
        </w:rPr>
        <w:t>injury,</w:t>
      </w:r>
      <w:r w:rsidRPr="00744548">
        <w:rPr>
          <w:rFonts w:cstheme="minorHAnsi"/>
          <w:sz w:val="24"/>
          <w:szCs w:val="24"/>
        </w:rPr>
        <w:t xml:space="preserve"> including</w:t>
      </w:r>
      <w:r w:rsidRPr="00744548">
        <w:rPr>
          <w:rFonts w:cstheme="minorHAnsi"/>
          <w:spacing w:val="-1"/>
          <w:sz w:val="24"/>
          <w:szCs w:val="24"/>
        </w:rPr>
        <w:t xml:space="preserve"> </w:t>
      </w:r>
      <w:r w:rsidRPr="00744548">
        <w:rPr>
          <w:rFonts w:cstheme="minorHAnsi"/>
          <w:sz w:val="24"/>
          <w:szCs w:val="24"/>
        </w:rPr>
        <w:t>death,</w:t>
      </w:r>
      <w:r w:rsidRPr="00744548">
        <w:rPr>
          <w:rFonts w:cstheme="minorHAnsi"/>
          <w:spacing w:val="-2"/>
          <w:sz w:val="24"/>
          <w:szCs w:val="24"/>
        </w:rPr>
        <w:t xml:space="preserve"> </w:t>
      </w:r>
      <w:r w:rsidRPr="00744548">
        <w:rPr>
          <w:rFonts w:cstheme="minorHAnsi"/>
          <w:spacing w:val="-1"/>
          <w:sz w:val="24"/>
          <w:szCs w:val="24"/>
        </w:rPr>
        <w:t>of</w:t>
      </w:r>
      <w:r w:rsidRPr="00744548">
        <w:rPr>
          <w:rFonts w:cstheme="minorHAnsi"/>
          <w:spacing w:val="43"/>
          <w:sz w:val="24"/>
          <w:szCs w:val="24"/>
        </w:rPr>
        <w:t xml:space="preserve"> </w:t>
      </w:r>
      <w:r w:rsidRPr="00744548">
        <w:rPr>
          <w:rFonts w:cstheme="minorHAnsi"/>
          <w:sz w:val="24"/>
          <w:szCs w:val="24"/>
        </w:rPr>
        <w:t>one</w:t>
      </w:r>
      <w:r w:rsidRPr="00744548">
        <w:rPr>
          <w:rFonts w:cstheme="minorHAnsi"/>
          <w:spacing w:val="-2"/>
          <w:sz w:val="24"/>
          <w:szCs w:val="24"/>
        </w:rPr>
        <w:t xml:space="preserve"> </w:t>
      </w:r>
      <w:r w:rsidRPr="00744548">
        <w:rPr>
          <w:rFonts w:cstheme="minorHAnsi"/>
          <w:sz w:val="24"/>
          <w:szCs w:val="24"/>
        </w:rPr>
        <w:t xml:space="preserve">or </w:t>
      </w:r>
      <w:r w:rsidRPr="00744548">
        <w:rPr>
          <w:rFonts w:cstheme="minorHAnsi"/>
          <w:spacing w:val="-1"/>
          <w:sz w:val="24"/>
          <w:szCs w:val="24"/>
        </w:rPr>
        <w:t>more</w:t>
      </w:r>
      <w:r w:rsidRPr="00744548">
        <w:rPr>
          <w:rFonts w:cstheme="minorHAnsi"/>
          <w:sz w:val="24"/>
          <w:szCs w:val="24"/>
        </w:rPr>
        <w:t xml:space="preserve"> </w:t>
      </w:r>
      <w:r w:rsidRPr="00744548">
        <w:rPr>
          <w:rFonts w:cstheme="minorHAnsi"/>
          <w:spacing w:val="-1"/>
          <w:sz w:val="24"/>
          <w:szCs w:val="24"/>
        </w:rPr>
        <w:t>persons,</w:t>
      </w:r>
      <w:r w:rsidRPr="00744548">
        <w:rPr>
          <w:rFonts w:cstheme="minorHAnsi"/>
          <w:spacing w:val="-4"/>
          <w:sz w:val="24"/>
          <w:szCs w:val="24"/>
        </w:rPr>
        <w:t xml:space="preserve"> </w:t>
      </w:r>
      <w:r w:rsidRPr="00744548">
        <w:rPr>
          <w:rFonts w:cstheme="minorHAnsi"/>
          <w:sz w:val="24"/>
          <w:szCs w:val="24"/>
        </w:rPr>
        <w:t>property</w:t>
      </w:r>
      <w:r w:rsidRPr="00744548">
        <w:rPr>
          <w:rFonts w:cstheme="minorHAnsi"/>
          <w:spacing w:val="-3"/>
          <w:sz w:val="24"/>
          <w:szCs w:val="24"/>
        </w:rPr>
        <w:t xml:space="preserve"> </w:t>
      </w:r>
      <w:r w:rsidRPr="00744548">
        <w:rPr>
          <w:rFonts w:cstheme="minorHAnsi"/>
          <w:spacing w:val="-1"/>
          <w:sz w:val="24"/>
          <w:szCs w:val="24"/>
        </w:rPr>
        <w:t>damage,</w:t>
      </w:r>
      <w:r w:rsidRPr="00744548">
        <w:rPr>
          <w:rFonts w:cstheme="minorHAnsi"/>
          <w:spacing w:val="-2"/>
          <w:sz w:val="24"/>
          <w:szCs w:val="24"/>
        </w:rPr>
        <w:t xml:space="preserve"> </w:t>
      </w:r>
      <w:r w:rsidRPr="00744548">
        <w:rPr>
          <w:rFonts w:cstheme="minorHAnsi"/>
          <w:spacing w:val="-1"/>
          <w:sz w:val="24"/>
          <w:szCs w:val="24"/>
        </w:rPr>
        <w:t>and</w:t>
      </w:r>
      <w:r w:rsidRPr="00744548">
        <w:rPr>
          <w:rFonts w:cstheme="minorHAnsi"/>
          <w:spacing w:val="-2"/>
          <w:sz w:val="24"/>
          <w:szCs w:val="24"/>
        </w:rPr>
        <w:t xml:space="preserve"> </w:t>
      </w:r>
      <w:r w:rsidRPr="00744548">
        <w:rPr>
          <w:rFonts w:cstheme="minorHAnsi"/>
          <w:spacing w:val="-1"/>
          <w:sz w:val="24"/>
          <w:szCs w:val="24"/>
        </w:rPr>
        <w:t>personal</w:t>
      </w:r>
      <w:r w:rsidRPr="00744548">
        <w:rPr>
          <w:rFonts w:cstheme="minorHAnsi"/>
          <w:sz w:val="24"/>
          <w:szCs w:val="24"/>
        </w:rPr>
        <w:t xml:space="preserve"> </w:t>
      </w:r>
      <w:r w:rsidRPr="00744548">
        <w:rPr>
          <w:rFonts w:cstheme="minorHAnsi"/>
          <w:spacing w:val="-1"/>
          <w:sz w:val="24"/>
          <w:szCs w:val="24"/>
        </w:rPr>
        <w:t>injury,</w:t>
      </w:r>
      <w:r w:rsidRPr="00744548">
        <w:rPr>
          <w:rFonts w:cstheme="minorHAnsi"/>
          <w:sz w:val="24"/>
          <w:szCs w:val="24"/>
        </w:rPr>
        <w:t xml:space="preserve"> </w:t>
      </w:r>
      <w:r w:rsidRPr="00744548">
        <w:rPr>
          <w:rFonts w:cstheme="minorHAnsi"/>
          <w:spacing w:val="-1"/>
          <w:sz w:val="24"/>
          <w:szCs w:val="24"/>
        </w:rPr>
        <w:t>arising</w:t>
      </w:r>
      <w:r w:rsidRPr="00744548">
        <w:rPr>
          <w:rFonts w:cstheme="minorHAnsi"/>
          <w:spacing w:val="1"/>
          <w:sz w:val="24"/>
          <w:szCs w:val="24"/>
        </w:rPr>
        <w:t xml:space="preserve"> </w:t>
      </w:r>
      <w:r w:rsidRPr="00744548">
        <w:rPr>
          <w:rFonts w:cstheme="minorHAnsi"/>
          <w:sz w:val="24"/>
          <w:szCs w:val="24"/>
        </w:rPr>
        <w:t>out</w:t>
      </w:r>
      <w:r w:rsidRPr="00744548">
        <w:rPr>
          <w:rFonts w:cstheme="minorHAnsi"/>
          <w:spacing w:val="-2"/>
          <w:sz w:val="24"/>
          <w:szCs w:val="24"/>
        </w:rPr>
        <w:t xml:space="preserve"> </w:t>
      </w:r>
      <w:r w:rsidRPr="00744548">
        <w:rPr>
          <w:rFonts w:cstheme="minorHAnsi"/>
          <w:spacing w:val="-1"/>
          <w:sz w:val="24"/>
          <w:szCs w:val="24"/>
        </w:rPr>
        <w:t>of</w:t>
      </w:r>
      <w:r w:rsidRPr="00744548">
        <w:rPr>
          <w:rFonts w:cstheme="minorHAnsi"/>
          <w:sz w:val="24"/>
          <w:szCs w:val="24"/>
        </w:rPr>
        <w:t xml:space="preserve"> </w:t>
      </w:r>
      <w:r w:rsidRPr="00744548">
        <w:rPr>
          <w:rFonts w:cstheme="minorHAnsi"/>
          <w:spacing w:val="-1"/>
          <w:sz w:val="24"/>
          <w:szCs w:val="24"/>
        </w:rPr>
        <w:t>activities</w:t>
      </w:r>
      <w:r w:rsidRPr="00744548">
        <w:rPr>
          <w:rFonts w:cstheme="minorHAnsi"/>
          <w:spacing w:val="77"/>
          <w:sz w:val="24"/>
          <w:szCs w:val="24"/>
        </w:rPr>
        <w:t xml:space="preserve"> </w:t>
      </w:r>
      <w:r w:rsidRPr="00744548">
        <w:rPr>
          <w:rFonts w:cstheme="minorHAnsi"/>
          <w:spacing w:val="-1"/>
          <w:sz w:val="24"/>
          <w:szCs w:val="24"/>
        </w:rPr>
        <w:t>performed</w:t>
      </w:r>
      <w:r w:rsidRPr="00744548">
        <w:rPr>
          <w:rFonts w:cstheme="minorHAnsi"/>
          <w:spacing w:val="-2"/>
          <w:sz w:val="24"/>
          <w:szCs w:val="24"/>
        </w:rPr>
        <w:t xml:space="preserve"> </w:t>
      </w:r>
      <w:r w:rsidRPr="00744548">
        <w:rPr>
          <w:rFonts w:cstheme="minorHAnsi"/>
          <w:sz w:val="24"/>
          <w:szCs w:val="24"/>
        </w:rPr>
        <w:t>by</w:t>
      </w:r>
      <w:r w:rsidRPr="00744548">
        <w:rPr>
          <w:rFonts w:cstheme="minorHAnsi"/>
          <w:spacing w:val="-3"/>
          <w:sz w:val="24"/>
          <w:szCs w:val="24"/>
        </w:rPr>
        <w:t xml:space="preserve"> </w:t>
      </w:r>
      <w:r w:rsidRPr="00744548">
        <w:rPr>
          <w:rFonts w:cstheme="minorHAnsi"/>
          <w:sz w:val="24"/>
          <w:szCs w:val="24"/>
        </w:rPr>
        <w:t>or on</w:t>
      </w:r>
      <w:r w:rsidRPr="00744548">
        <w:rPr>
          <w:rFonts w:cstheme="minorHAnsi"/>
          <w:spacing w:val="1"/>
          <w:sz w:val="24"/>
          <w:szCs w:val="24"/>
        </w:rPr>
        <w:t xml:space="preserve"> </w:t>
      </w:r>
      <w:r w:rsidRPr="00744548">
        <w:rPr>
          <w:rFonts w:cstheme="minorHAnsi"/>
          <w:spacing w:val="-1"/>
          <w:sz w:val="24"/>
          <w:szCs w:val="24"/>
        </w:rPr>
        <w:t>behalf</w:t>
      </w:r>
      <w:r w:rsidRPr="00744548">
        <w:rPr>
          <w:rFonts w:cstheme="minorHAnsi"/>
          <w:spacing w:val="2"/>
          <w:sz w:val="24"/>
          <w:szCs w:val="24"/>
        </w:rPr>
        <w:t xml:space="preserve"> </w:t>
      </w:r>
      <w:r w:rsidRPr="00744548">
        <w:rPr>
          <w:rFonts w:cstheme="minorHAnsi"/>
          <w:spacing w:val="-1"/>
          <w:sz w:val="24"/>
          <w:szCs w:val="24"/>
        </w:rPr>
        <w:t>of</w:t>
      </w:r>
      <w:r w:rsidRPr="00744548">
        <w:rPr>
          <w:rFonts w:cstheme="minorHAnsi"/>
          <w:sz w:val="24"/>
          <w:szCs w:val="24"/>
        </w:rPr>
        <w:t xml:space="preserve"> </w:t>
      </w:r>
      <w:r w:rsidRPr="00744548">
        <w:rPr>
          <w:rFonts w:cstheme="minorHAnsi"/>
          <w:spacing w:val="-1"/>
          <w:sz w:val="24"/>
          <w:szCs w:val="24"/>
        </w:rPr>
        <w:t>the</w:t>
      </w:r>
      <w:r w:rsidRPr="00744548">
        <w:rPr>
          <w:rFonts w:cstheme="minorHAnsi"/>
          <w:sz w:val="24"/>
          <w:szCs w:val="24"/>
        </w:rPr>
        <w:t xml:space="preserve"> </w:t>
      </w:r>
      <w:r w:rsidRPr="00744548">
        <w:rPr>
          <w:rFonts w:cstheme="minorHAnsi"/>
          <w:spacing w:val="-1"/>
          <w:sz w:val="24"/>
          <w:szCs w:val="24"/>
        </w:rPr>
        <w:t>Contractor</w:t>
      </w:r>
      <w:r w:rsidRPr="00744548">
        <w:rPr>
          <w:rFonts w:cstheme="minorHAnsi"/>
          <w:spacing w:val="-3"/>
          <w:sz w:val="24"/>
          <w:szCs w:val="24"/>
        </w:rPr>
        <w:t xml:space="preserve"> </w:t>
      </w:r>
      <w:r w:rsidRPr="00744548">
        <w:rPr>
          <w:rFonts w:cstheme="minorHAnsi"/>
          <w:spacing w:val="-1"/>
          <w:sz w:val="24"/>
          <w:szCs w:val="24"/>
        </w:rPr>
        <w:t>and</w:t>
      </w:r>
      <w:r w:rsidRPr="00744548">
        <w:rPr>
          <w:rFonts w:cstheme="minorHAnsi"/>
          <w:sz w:val="24"/>
          <w:szCs w:val="24"/>
        </w:rPr>
        <w:t xml:space="preserve"> </w:t>
      </w:r>
      <w:r w:rsidRPr="00744548">
        <w:rPr>
          <w:rFonts w:cstheme="minorHAnsi"/>
          <w:spacing w:val="-1"/>
          <w:sz w:val="24"/>
          <w:szCs w:val="24"/>
        </w:rPr>
        <w:t>subcontractors,</w:t>
      </w:r>
      <w:r w:rsidRPr="00744548">
        <w:rPr>
          <w:rFonts w:cstheme="minorHAnsi"/>
          <w:spacing w:val="-3"/>
          <w:sz w:val="24"/>
          <w:szCs w:val="24"/>
        </w:rPr>
        <w:t xml:space="preserve"> </w:t>
      </w:r>
      <w:r w:rsidRPr="00744548">
        <w:rPr>
          <w:rFonts w:cstheme="minorHAnsi"/>
          <w:spacing w:val="-1"/>
          <w:sz w:val="24"/>
          <w:szCs w:val="24"/>
        </w:rPr>
        <w:t>products</w:t>
      </w:r>
      <w:r w:rsidRPr="00744548">
        <w:rPr>
          <w:rFonts w:cstheme="minorHAnsi"/>
          <w:spacing w:val="-2"/>
          <w:sz w:val="24"/>
          <w:szCs w:val="24"/>
        </w:rPr>
        <w:t xml:space="preserve"> </w:t>
      </w:r>
      <w:r w:rsidRPr="00744548">
        <w:rPr>
          <w:rFonts w:cstheme="minorHAnsi"/>
          <w:sz w:val="24"/>
          <w:szCs w:val="24"/>
        </w:rPr>
        <w:t>and</w:t>
      </w:r>
      <w:r w:rsidRPr="00744548">
        <w:rPr>
          <w:rFonts w:cstheme="minorHAnsi"/>
          <w:spacing w:val="77"/>
          <w:sz w:val="24"/>
          <w:szCs w:val="24"/>
        </w:rPr>
        <w:t xml:space="preserve"> </w:t>
      </w:r>
      <w:r w:rsidRPr="00744548">
        <w:rPr>
          <w:rFonts w:cstheme="minorHAnsi"/>
          <w:spacing w:val="-1"/>
          <w:sz w:val="24"/>
          <w:szCs w:val="24"/>
        </w:rPr>
        <w:t>completed</w:t>
      </w:r>
      <w:r w:rsidRPr="00744548">
        <w:rPr>
          <w:rFonts w:cstheme="minorHAnsi"/>
          <w:sz w:val="24"/>
          <w:szCs w:val="24"/>
        </w:rPr>
        <w:t xml:space="preserve"> </w:t>
      </w:r>
      <w:r w:rsidRPr="00744548">
        <w:rPr>
          <w:rFonts w:cstheme="minorHAnsi"/>
          <w:spacing w:val="-1"/>
          <w:sz w:val="24"/>
          <w:szCs w:val="24"/>
        </w:rPr>
        <w:t>operations</w:t>
      </w:r>
      <w:r w:rsidRPr="00744548">
        <w:rPr>
          <w:rFonts w:cstheme="minorHAnsi"/>
          <w:spacing w:val="-2"/>
          <w:sz w:val="24"/>
          <w:szCs w:val="24"/>
        </w:rPr>
        <w:t xml:space="preserve"> </w:t>
      </w:r>
      <w:r w:rsidRPr="00744548">
        <w:rPr>
          <w:rFonts w:cstheme="minorHAnsi"/>
          <w:spacing w:val="-1"/>
          <w:sz w:val="24"/>
          <w:szCs w:val="24"/>
        </w:rPr>
        <w:t>of</w:t>
      </w:r>
      <w:r w:rsidRPr="00744548">
        <w:rPr>
          <w:rFonts w:cstheme="minorHAnsi"/>
          <w:spacing w:val="2"/>
          <w:sz w:val="24"/>
          <w:szCs w:val="24"/>
        </w:rPr>
        <w:t xml:space="preserve"> </w:t>
      </w:r>
      <w:r w:rsidRPr="00744548">
        <w:rPr>
          <w:rFonts w:cstheme="minorHAnsi"/>
          <w:spacing w:val="-1"/>
          <w:sz w:val="24"/>
          <w:szCs w:val="24"/>
        </w:rPr>
        <w:t>Contractor</w:t>
      </w:r>
      <w:r w:rsidRPr="00744548">
        <w:rPr>
          <w:rFonts w:cstheme="minorHAnsi"/>
          <w:spacing w:val="-3"/>
          <w:sz w:val="24"/>
          <w:szCs w:val="24"/>
        </w:rPr>
        <w:t xml:space="preserve"> </w:t>
      </w:r>
      <w:r w:rsidRPr="00744548">
        <w:rPr>
          <w:rFonts w:cstheme="minorHAnsi"/>
          <w:sz w:val="24"/>
          <w:szCs w:val="24"/>
        </w:rPr>
        <w:t xml:space="preserve">and </w:t>
      </w:r>
      <w:r w:rsidRPr="00744548">
        <w:rPr>
          <w:rFonts w:cstheme="minorHAnsi"/>
          <w:spacing w:val="-1"/>
          <w:sz w:val="24"/>
          <w:szCs w:val="24"/>
        </w:rPr>
        <w:t>subcontractors,</w:t>
      </w:r>
      <w:r w:rsidRPr="00744548">
        <w:rPr>
          <w:rFonts w:cstheme="minorHAnsi"/>
          <w:sz w:val="24"/>
          <w:szCs w:val="24"/>
        </w:rPr>
        <w:t xml:space="preserve"> </w:t>
      </w:r>
      <w:r w:rsidRPr="00744548">
        <w:rPr>
          <w:rFonts w:cstheme="minorHAnsi"/>
          <w:spacing w:val="-1"/>
          <w:sz w:val="24"/>
          <w:szCs w:val="24"/>
        </w:rPr>
        <w:t>and</w:t>
      </w:r>
      <w:r w:rsidRPr="00744548">
        <w:rPr>
          <w:rFonts w:cstheme="minorHAnsi"/>
          <w:spacing w:val="-2"/>
          <w:sz w:val="24"/>
          <w:szCs w:val="24"/>
        </w:rPr>
        <w:t xml:space="preserve"> </w:t>
      </w:r>
      <w:r w:rsidRPr="00744548">
        <w:rPr>
          <w:rFonts w:cstheme="minorHAnsi"/>
          <w:spacing w:val="-1"/>
          <w:sz w:val="24"/>
          <w:szCs w:val="24"/>
        </w:rPr>
        <w:t>premises</w:t>
      </w:r>
      <w:r w:rsidRPr="00744548">
        <w:rPr>
          <w:rFonts w:cstheme="minorHAnsi"/>
          <w:sz w:val="24"/>
          <w:szCs w:val="24"/>
        </w:rPr>
        <w:t xml:space="preserve"> </w:t>
      </w:r>
      <w:r w:rsidRPr="00744548">
        <w:rPr>
          <w:rFonts w:cstheme="minorHAnsi"/>
          <w:spacing w:val="-1"/>
          <w:sz w:val="24"/>
          <w:szCs w:val="24"/>
        </w:rPr>
        <w:t>owned,</w:t>
      </w:r>
      <w:r w:rsidRPr="00744548">
        <w:rPr>
          <w:rFonts w:cstheme="minorHAnsi"/>
          <w:sz w:val="24"/>
          <w:szCs w:val="24"/>
        </w:rPr>
        <w:t xml:space="preserve"> </w:t>
      </w:r>
      <w:r w:rsidRPr="00744548">
        <w:rPr>
          <w:rFonts w:cstheme="minorHAnsi"/>
          <w:spacing w:val="-1"/>
          <w:sz w:val="24"/>
          <w:szCs w:val="24"/>
        </w:rPr>
        <w:t>leased,</w:t>
      </w:r>
      <w:r w:rsidRPr="00744548">
        <w:rPr>
          <w:rFonts w:cstheme="minorHAnsi"/>
          <w:spacing w:val="89"/>
          <w:sz w:val="24"/>
          <w:szCs w:val="24"/>
        </w:rPr>
        <w:t xml:space="preserve"> </w:t>
      </w:r>
      <w:r w:rsidRPr="00744548">
        <w:rPr>
          <w:rFonts w:cstheme="minorHAnsi"/>
          <w:sz w:val="24"/>
          <w:szCs w:val="24"/>
        </w:rPr>
        <w:t>or used</w:t>
      </w:r>
      <w:r w:rsidRPr="00744548">
        <w:rPr>
          <w:rFonts w:cstheme="minorHAnsi"/>
          <w:spacing w:val="-2"/>
          <w:sz w:val="24"/>
          <w:szCs w:val="24"/>
        </w:rPr>
        <w:t xml:space="preserve"> </w:t>
      </w:r>
      <w:r w:rsidRPr="00744548">
        <w:rPr>
          <w:rFonts w:cstheme="minorHAnsi"/>
          <w:sz w:val="24"/>
          <w:szCs w:val="24"/>
        </w:rPr>
        <w:t>by</w:t>
      </w:r>
      <w:r w:rsidRPr="00744548">
        <w:rPr>
          <w:rFonts w:cstheme="minorHAnsi"/>
          <w:spacing w:val="-3"/>
          <w:sz w:val="24"/>
          <w:szCs w:val="24"/>
        </w:rPr>
        <w:t xml:space="preserve"> </w:t>
      </w:r>
      <w:r w:rsidRPr="00744548">
        <w:rPr>
          <w:rFonts w:cstheme="minorHAnsi"/>
          <w:spacing w:val="-1"/>
          <w:sz w:val="24"/>
          <w:szCs w:val="24"/>
        </w:rPr>
        <w:t>Contractor</w:t>
      </w:r>
      <w:r w:rsidRPr="00744548">
        <w:rPr>
          <w:rFonts w:cstheme="minorHAnsi"/>
          <w:spacing w:val="-3"/>
          <w:sz w:val="24"/>
          <w:szCs w:val="24"/>
        </w:rPr>
        <w:t xml:space="preserve"> </w:t>
      </w:r>
      <w:r w:rsidRPr="00744548">
        <w:rPr>
          <w:rFonts w:cstheme="minorHAnsi"/>
          <w:sz w:val="24"/>
          <w:szCs w:val="24"/>
        </w:rPr>
        <w:t xml:space="preserve">and </w:t>
      </w:r>
      <w:r w:rsidRPr="00744548">
        <w:rPr>
          <w:rFonts w:cstheme="minorHAnsi"/>
          <w:spacing w:val="-1"/>
          <w:sz w:val="24"/>
          <w:szCs w:val="24"/>
        </w:rPr>
        <w:t>subcontractors,</w:t>
      </w:r>
      <w:r w:rsidRPr="00744548">
        <w:rPr>
          <w:rFonts w:cstheme="minorHAnsi"/>
          <w:sz w:val="24"/>
          <w:szCs w:val="24"/>
        </w:rPr>
        <w:t xml:space="preserve"> </w:t>
      </w:r>
      <w:r w:rsidRPr="00744548">
        <w:rPr>
          <w:rFonts w:cstheme="minorHAnsi"/>
          <w:spacing w:val="-1"/>
          <w:sz w:val="24"/>
          <w:szCs w:val="24"/>
        </w:rPr>
        <w:t>with</w:t>
      </w:r>
      <w:r w:rsidRPr="00744548">
        <w:rPr>
          <w:rFonts w:cstheme="minorHAnsi"/>
          <w:spacing w:val="1"/>
          <w:sz w:val="24"/>
          <w:szCs w:val="24"/>
        </w:rPr>
        <w:t xml:space="preserve"> </w:t>
      </w:r>
      <w:r w:rsidRPr="00744548">
        <w:rPr>
          <w:rFonts w:cstheme="minorHAnsi"/>
          <w:sz w:val="24"/>
          <w:szCs w:val="24"/>
        </w:rPr>
        <w:t>limits</w:t>
      </w:r>
      <w:r w:rsidRPr="00744548">
        <w:rPr>
          <w:rFonts w:cstheme="minorHAnsi"/>
          <w:spacing w:val="-2"/>
          <w:sz w:val="24"/>
          <w:szCs w:val="24"/>
        </w:rPr>
        <w:t xml:space="preserve"> </w:t>
      </w:r>
      <w:r w:rsidRPr="00744548">
        <w:rPr>
          <w:rFonts w:cstheme="minorHAnsi"/>
          <w:spacing w:val="-1"/>
          <w:sz w:val="24"/>
          <w:szCs w:val="24"/>
        </w:rPr>
        <w:t>of</w:t>
      </w:r>
      <w:r w:rsidRPr="00744548">
        <w:rPr>
          <w:rFonts w:cstheme="minorHAnsi"/>
          <w:spacing w:val="2"/>
          <w:sz w:val="24"/>
          <w:szCs w:val="24"/>
        </w:rPr>
        <w:t xml:space="preserve"> </w:t>
      </w:r>
      <w:r w:rsidRPr="00744548">
        <w:rPr>
          <w:rFonts w:cstheme="minorHAnsi"/>
          <w:spacing w:val="-1"/>
          <w:sz w:val="24"/>
          <w:szCs w:val="24"/>
        </w:rPr>
        <w:t>not</w:t>
      </w:r>
      <w:r w:rsidRPr="00744548">
        <w:rPr>
          <w:rFonts w:cstheme="minorHAnsi"/>
          <w:sz w:val="24"/>
          <w:szCs w:val="24"/>
        </w:rPr>
        <w:t xml:space="preserve"> less</w:t>
      </w:r>
      <w:r w:rsidRPr="00744548">
        <w:rPr>
          <w:rFonts w:cstheme="minorHAnsi"/>
          <w:spacing w:val="-2"/>
          <w:sz w:val="24"/>
          <w:szCs w:val="24"/>
        </w:rPr>
        <w:t xml:space="preserve"> </w:t>
      </w:r>
      <w:r w:rsidRPr="00744548">
        <w:rPr>
          <w:rFonts w:cstheme="minorHAnsi"/>
          <w:spacing w:val="-1"/>
          <w:sz w:val="24"/>
          <w:szCs w:val="24"/>
        </w:rPr>
        <w:t>than</w:t>
      </w:r>
      <w:r w:rsidRPr="00744548">
        <w:rPr>
          <w:rFonts w:cstheme="minorHAnsi"/>
          <w:sz w:val="24"/>
          <w:szCs w:val="24"/>
        </w:rPr>
        <w:t xml:space="preserve"> </w:t>
      </w:r>
      <w:r w:rsidRPr="00744548">
        <w:rPr>
          <w:rFonts w:cstheme="minorHAnsi"/>
          <w:spacing w:val="-1"/>
          <w:sz w:val="24"/>
          <w:szCs w:val="24"/>
        </w:rPr>
        <w:t>one</w:t>
      </w:r>
      <w:r w:rsidRPr="00744548">
        <w:rPr>
          <w:rFonts w:cstheme="minorHAnsi"/>
          <w:spacing w:val="-2"/>
          <w:sz w:val="24"/>
          <w:szCs w:val="24"/>
        </w:rPr>
        <w:t xml:space="preserve"> </w:t>
      </w:r>
      <w:r w:rsidRPr="00744548">
        <w:rPr>
          <w:rFonts w:cstheme="minorHAnsi"/>
          <w:spacing w:val="-1"/>
          <w:sz w:val="24"/>
          <w:szCs w:val="24"/>
        </w:rPr>
        <w:t>million</w:t>
      </w:r>
      <w:r w:rsidRPr="00744548">
        <w:rPr>
          <w:rFonts w:cstheme="minorHAnsi"/>
          <w:sz w:val="24"/>
          <w:szCs w:val="24"/>
        </w:rPr>
        <w:t xml:space="preserve"> </w:t>
      </w:r>
      <w:r w:rsidRPr="00744548">
        <w:rPr>
          <w:rFonts w:cstheme="minorHAnsi"/>
          <w:spacing w:val="-1"/>
          <w:sz w:val="24"/>
          <w:szCs w:val="24"/>
        </w:rPr>
        <w:t>dollars</w:t>
      </w:r>
      <w:r w:rsidRPr="00744548">
        <w:rPr>
          <w:rFonts w:cstheme="minorHAnsi"/>
          <w:spacing w:val="71"/>
          <w:sz w:val="24"/>
          <w:szCs w:val="24"/>
        </w:rPr>
        <w:t xml:space="preserve"> </w:t>
      </w:r>
      <w:r w:rsidRPr="00744548">
        <w:rPr>
          <w:rFonts w:cstheme="minorHAnsi"/>
          <w:spacing w:val="-1"/>
          <w:sz w:val="24"/>
          <w:szCs w:val="24"/>
        </w:rPr>
        <w:t>($1,000,000)</w:t>
      </w:r>
      <w:r w:rsidRPr="00744548">
        <w:rPr>
          <w:rFonts w:cstheme="minorHAnsi"/>
          <w:sz w:val="24"/>
          <w:szCs w:val="24"/>
        </w:rPr>
        <w:t xml:space="preserve"> </w:t>
      </w:r>
      <w:r w:rsidRPr="00744548">
        <w:rPr>
          <w:rFonts w:cstheme="minorHAnsi"/>
          <w:spacing w:val="-1"/>
          <w:sz w:val="24"/>
          <w:szCs w:val="24"/>
        </w:rPr>
        <w:t>per</w:t>
      </w:r>
      <w:r w:rsidRPr="00744548">
        <w:rPr>
          <w:rFonts w:cstheme="minorHAnsi"/>
          <w:sz w:val="24"/>
          <w:szCs w:val="24"/>
        </w:rPr>
        <w:t xml:space="preserve"> </w:t>
      </w:r>
      <w:r w:rsidRPr="00744548">
        <w:rPr>
          <w:rFonts w:cstheme="minorHAnsi"/>
          <w:spacing w:val="-1"/>
          <w:sz w:val="24"/>
          <w:szCs w:val="24"/>
        </w:rPr>
        <w:t>occurrence.</w:t>
      </w:r>
      <w:r w:rsidRPr="00744548">
        <w:rPr>
          <w:rFonts w:cstheme="minorHAnsi"/>
          <w:spacing w:val="-2"/>
          <w:sz w:val="24"/>
          <w:szCs w:val="24"/>
        </w:rPr>
        <w:t xml:space="preserve"> </w:t>
      </w:r>
      <w:r w:rsidRPr="00744548">
        <w:rPr>
          <w:rFonts w:cstheme="minorHAnsi"/>
          <w:sz w:val="24"/>
          <w:szCs w:val="24"/>
        </w:rPr>
        <w:t>The</w:t>
      </w:r>
      <w:r w:rsidRPr="00744548">
        <w:rPr>
          <w:rFonts w:cstheme="minorHAnsi"/>
          <w:spacing w:val="-2"/>
          <w:sz w:val="24"/>
          <w:szCs w:val="24"/>
        </w:rPr>
        <w:t xml:space="preserve"> </w:t>
      </w:r>
      <w:r w:rsidRPr="00744548">
        <w:rPr>
          <w:rFonts w:cstheme="minorHAnsi"/>
          <w:spacing w:val="-1"/>
          <w:sz w:val="24"/>
          <w:szCs w:val="24"/>
        </w:rPr>
        <w:t>policy</w:t>
      </w:r>
      <w:r w:rsidRPr="00744548">
        <w:rPr>
          <w:rFonts w:cstheme="minorHAnsi"/>
          <w:spacing w:val="-3"/>
          <w:sz w:val="24"/>
          <w:szCs w:val="24"/>
        </w:rPr>
        <w:t xml:space="preserve"> </w:t>
      </w:r>
      <w:r w:rsidRPr="00744548">
        <w:rPr>
          <w:rFonts w:cstheme="minorHAnsi"/>
          <w:sz w:val="24"/>
          <w:szCs w:val="24"/>
        </w:rPr>
        <w:t>shall</w:t>
      </w:r>
      <w:r w:rsidRPr="00744548">
        <w:rPr>
          <w:rFonts w:cstheme="minorHAnsi"/>
          <w:spacing w:val="-1"/>
          <w:sz w:val="24"/>
          <w:szCs w:val="24"/>
        </w:rPr>
        <w:t xml:space="preserve"> provide</w:t>
      </w:r>
      <w:r w:rsidRPr="00744548">
        <w:rPr>
          <w:rFonts w:cstheme="minorHAnsi"/>
          <w:spacing w:val="1"/>
          <w:sz w:val="24"/>
          <w:szCs w:val="24"/>
        </w:rPr>
        <w:t xml:space="preserve"> </w:t>
      </w:r>
      <w:r w:rsidRPr="00744548">
        <w:rPr>
          <w:rFonts w:cstheme="minorHAnsi"/>
          <w:spacing w:val="-1"/>
          <w:sz w:val="24"/>
          <w:szCs w:val="24"/>
        </w:rPr>
        <w:t>contractual</w:t>
      </w:r>
      <w:r w:rsidRPr="00744548">
        <w:rPr>
          <w:rFonts w:cstheme="minorHAnsi"/>
          <w:sz w:val="24"/>
          <w:szCs w:val="24"/>
        </w:rPr>
        <w:t xml:space="preserve"> </w:t>
      </w:r>
      <w:r w:rsidRPr="00744548">
        <w:rPr>
          <w:rFonts w:cstheme="minorHAnsi"/>
          <w:spacing w:val="-1"/>
          <w:sz w:val="24"/>
          <w:szCs w:val="24"/>
        </w:rPr>
        <w:t>liability</w:t>
      </w:r>
      <w:r w:rsidRPr="00744548">
        <w:rPr>
          <w:rFonts w:cstheme="minorHAnsi"/>
          <w:spacing w:val="-3"/>
          <w:sz w:val="24"/>
          <w:szCs w:val="24"/>
        </w:rPr>
        <w:t xml:space="preserve"> </w:t>
      </w:r>
      <w:r w:rsidRPr="00744548">
        <w:rPr>
          <w:rFonts w:cstheme="minorHAnsi"/>
          <w:sz w:val="24"/>
          <w:szCs w:val="24"/>
        </w:rPr>
        <w:t xml:space="preserve">and </w:t>
      </w:r>
      <w:r w:rsidRPr="00744548">
        <w:rPr>
          <w:rFonts w:cstheme="minorHAnsi"/>
          <w:spacing w:val="-1"/>
          <w:sz w:val="24"/>
          <w:szCs w:val="24"/>
        </w:rPr>
        <w:t>products</w:t>
      </w:r>
      <w:r w:rsidRPr="00744548">
        <w:rPr>
          <w:rFonts w:cstheme="minorHAnsi"/>
          <w:spacing w:val="107"/>
          <w:sz w:val="24"/>
          <w:szCs w:val="24"/>
        </w:rPr>
        <w:t xml:space="preserve"> </w:t>
      </w:r>
      <w:r w:rsidRPr="00744548">
        <w:rPr>
          <w:rFonts w:cstheme="minorHAnsi"/>
          <w:sz w:val="24"/>
          <w:szCs w:val="24"/>
        </w:rPr>
        <w:t xml:space="preserve">and </w:t>
      </w:r>
      <w:r w:rsidRPr="00744548">
        <w:rPr>
          <w:rFonts w:cstheme="minorHAnsi"/>
          <w:spacing w:val="-1"/>
          <w:sz w:val="24"/>
          <w:szCs w:val="24"/>
        </w:rPr>
        <w:t>completed</w:t>
      </w:r>
      <w:r w:rsidRPr="00744548">
        <w:rPr>
          <w:rFonts w:cstheme="minorHAnsi"/>
          <w:spacing w:val="-2"/>
          <w:sz w:val="24"/>
          <w:szCs w:val="24"/>
        </w:rPr>
        <w:t xml:space="preserve"> </w:t>
      </w:r>
      <w:r w:rsidRPr="00744548">
        <w:rPr>
          <w:rFonts w:cstheme="minorHAnsi"/>
          <w:spacing w:val="-1"/>
          <w:sz w:val="24"/>
          <w:szCs w:val="24"/>
        </w:rPr>
        <w:t>operations</w:t>
      </w:r>
      <w:r w:rsidRPr="00744548">
        <w:rPr>
          <w:rFonts w:cstheme="minorHAnsi"/>
          <w:sz w:val="24"/>
          <w:szCs w:val="24"/>
        </w:rPr>
        <w:t xml:space="preserve"> </w:t>
      </w:r>
      <w:r w:rsidRPr="00744548">
        <w:rPr>
          <w:rFonts w:cstheme="minorHAnsi"/>
          <w:spacing w:val="-1"/>
          <w:sz w:val="24"/>
          <w:szCs w:val="24"/>
        </w:rPr>
        <w:t>coverage</w:t>
      </w:r>
      <w:r w:rsidRPr="00744548">
        <w:rPr>
          <w:rFonts w:cstheme="minorHAnsi"/>
          <w:spacing w:val="-2"/>
          <w:sz w:val="24"/>
          <w:szCs w:val="24"/>
        </w:rPr>
        <w:t xml:space="preserve"> </w:t>
      </w:r>
      <w:r w:rsidRPr="00744548">
        <w:rPr>
          <w:rFonts w:cstheme="minorHAnsi"/>
          <w:sz w:val="24"/>
          <w:szCs w:val="24"/>
        </w:rPr>
        <w:t xml:space="preserve">for </w:t>
      </w:r>
      <w:r w:rsidRPr="00744548">
        <w:rPr>
          <w:rFonts w:cstheme="minorHAnsi"/>
          <w:spacing w:val="-1"/>
          <w:sz w:val="24"/>
          <w:szCs w:val="24"/>
        </w:rPr>
        <w:t>the</w:t>
      </w:r>
      <w:r w:rsidRPr="00744548">
        <w:rPr>
          <w:rFonts w:cstheme="minorHAnsi"/>
          <w:spacing w:val="-2"/>
          <w:sz w:val="24"/>
          <w:szCs w:val="24"/>
        </w:rPr>
        <w:t xml:space="preserve"> </w:t>
      </w:r>
      <w:r w:rsidRPr="00744548">
        <w:rPr>
          <w:rFonts w:cstheme="minorHAnsi"/>
          <w:spacing w:val="-1"/>
          <w:sz w:val="24"/>
          <w:szCs w:val="24"/>
        </w:rPr>
        <w:t>term</w:t>
      </w:r>
      <w:r w:rsidRPr="00744548">
        <w:rPr>
          <w:rFonts w:cstheme="minorHAnsi"/>
          <w:sz w:val="24"/>
          <w:szCs w:val="24"/>
        </w:rPr>
        <w:t xml:space="preserve"> </w:t>
      </w:r>
      <w:r w:rsidRPr="00744548">
        <w:rPr>
          <w:rFonts w:cstheme="minorHAnsi"/>
          <w:spacing w:val="-1"/>
          <w:sz w:val="24"/>
          <w:szCs w:val="24"/>
        </w:rPr>
        <w:t>of</w:t>
      </w:r>
      <w:r w:rsidRPr="00744548">
        <w:rPr>
          <w:rFonts w:cstheme="minorHAnsi"/>
          <w:sz w:val="24"/>
          <w:szCs w:val="24"/>
        </w:rPr>
        <w:t xml:space="preserve"> the</w:t>
      </w:r>
      <w:r w:rsidRPr="00744548">
        <w:rPr>
          <w:rFonts w:cstheme="minorHAnsi"/>
          <w:spacing w:val="-2"/>
          <w:sz w:val="24"/>
          <w:szCs w:val="24"/>
        </w:rPr>
        <w:t xml:space="preserve"> </w:t>
      </w:r>
      <w:r w:rsidRPr="00744548">
        <w:rPr>
          <w:rFonts w:cstheme="minorHAnsi"/>
          <w:spacing w:val="-1"/>
          <w:sz w:val="24"/>
          <w:szCs w:val="24"/>
        </w:rPr>
        <w:t>policy.</w:t>
      </w:r>
      <w:r w:rsidRPr="009E3572">
        <w:rPr>
          <w:rFonts w:cstheme="minorHAnsi"/>
          <w:sz w:val="24"/>
          <w:szCs w:val="24"/>
        </w:rPr>
        <w:t xml:space="preserve"> If a general aggregate limit applies, either the general aggregate limit shall apply separately </w:t>
      </w:r>
      <w:r w:rsidRPr="009E3572">
        <w:rPr>
          <w:rFonts w:cstheme="minorHAnsi"/>
          <w:bCs/>
          <w:color w:val="000000" w:themeColor="text1"/>
          <w:sz w:val="24"/>
          <w:szCs w:val="24"/>
        </w:rPr>
        <w:t>(ISO CG 25 03 or 25 04)</w:t>
      </w:r>
      <w:r w:rsidRPr="009E3572">
        <w:rPr>
          <w:rFonts w:cstheme="minorHAnsi"/>
          <w:color w:val="000000" w:themeColor="text1"/>
          <w:sz w:val="24"/>
          <w:szCs w:val="24"/>
        </w:rPr>
        <w:t xml:space="preserve"> </w:t>
      </w:r>
      <w:r w:rsidRPr="009E3572">
        <w:rPr>
          <w:rFonts w:cstheme="minorHAnsi"/>
          <w:sz w:val="24"/>
          <w:szCs w:val="24"/>
        </w:rPr>
        <w:t xml:space="preserve">or the general aggregate limit shall be twice the required occurrence limit.  </w:t>
      </w:r>
    </w:p>
    <w:p w14:paraId="2D0A522E" w14:textId="77777777" w:rsidR="007A3D2B" w:rsidRPr="00744548" w:rsidRDefault="007A3D2B" w:rsidP="007A3D2B">
      <w:pPr>
        <w:pStyle w:val="BodyText"/>
        <w:kinsoku w:val="0"/>
        <w:overflowPunct w:val="0"/>
        <w:spacing w:before="120" w:line="240" w:lineRule="auto"/>
        <w:ind w:left="720" w:right="190" w:hanging="720"/>
        <w:contextualSpacing/>
        <w:rPr>
          <w:rFonts w:cstheme="minorHAnsi"/>
          <w:spacing w:val="-1"/>
          <w:sz w:val="24"/>
          <w:szCs w:val="24"/>
        </w:rPr>
      </w:pPr>
    </w:p>
    <w:p w14:paraId="7FFF82ED" w14:textId="77777777" w:rsidR="007A3D2B" w:rsidRPr="00744548" w:rsidRDefault="007A3D2B" w:rsidP="007A3D2B">
      <w:pPr>
        <w:pStyle w:val="BodyText"/>
        <w:kinsoku w:val="0"/>
        <w:overflowPunct w:val="0"/>
        <w:spacing w:line="240" w:lineRule="auto"/>
        <w:ind w:left="720" w:right="143"/>
        <w:contextualSpacing/>
        <w:rPr>
          <w:rFonts w:cstheme="minorHAnsi"/>
          <w:spacing w:val="-1"/>
          <w:sz w:val="24"/>
          <w:szCs w:val="24"/>
        </w:rPr>
      </w:pPr>
      <w:r w:rsidRPr="00744548">
        <w:rPr>
          <w:rFonts w:cstheme="minorHAnsi"/>
          <w:spacing w:val="-1"/>
          <w:sz w:val="24"/>
          <w:szCs w:val="24"/>
        </w:rPr>
        <w:t>The</w:t>
      </w:r>
      <w:r w:rsidRPr="00744548">
        <w:rPr>
          <w:rFonts w:cstheme="minorHAnsi"/>
          <w:sz w:val="24"/>
          <w:szCs w:val="24"/>
        </w:rPr>
        <w:t xml:space="preserve"> </w:t>
      </w:r>
      <w:r w:rsidRPr="00744548">
        <w:rPr>
          <w:rFonts w:cstheme="minorHAnsi"/>
          <w:spacing w:val="-1"/>
          <w:sz w:val="24"/>
          <w:szCs w:val="24"/>
        </w:rPr>
        <w:t>City,</w:t>
      </w:r>
      <w:r w:rsidRPr="00744548">
        <w:rPr>
          <w:rFonts w:cstheme="minorHAnsi"/>
          <w:sz w:val="24"/>
          <w:szCs w:val="24"/>
        </w:rPr>
        <w:t xml:space="preserve"> its officials,</w:t>
      </w:r>
      <w:r w:rsidRPr="00744548">
        <w:rPr>
          <w:rFonts w:cstheme="minorHAnsi"/>
          <w:spacing w:val="-2"/>
          <w:sz w:val="24"/>
          <w:szCs w:val="24"/>
        </w:rPr>
        <w:t xml:space="preserve"> </w:t>
      </w:r>
      <w:r w:rsidRPr="00744548">
        <w:rPr>
          <w:rFonts w:cstheme="minorHAnsi"/>
          <w:spacing w:val="-1"/>
          <w:sz w:val="24"/>
          <w:szCs w:val="24"/>
        </w:rPr>
        <w:t>employees</w:t>
      </w:r>
      <w:r w:rsidRPr="00744548">
        <w:rPr>
          <w:rFonts w:cstheme="minorHAnsi"/>
          <w:spacing w:val="-2"/>
          <w:sz w:val="24"/>
          <w:szCs w:val="24"/>
        </w:rPr>
        <w:t xml:space="preserve"> </w:t>
      </w:r>
      <w:r w:rsidRPr="00744548">
        <w:rPr>
          <w:rFonts w:cstheme="minorHAnsi"/>
          <w:sz w:val="24"/>
          <w:szCs w:val="24"/>
        </w:rPr>
        <w:t>and</w:t>
      </w:r>
      <w:r w:rsidRPr="00744548">
        <w:rPr>
          <w:rFonts w:cstheme="minorHAnsi"/>
          <w:spacing w:val="-2"/>
          <w:sz w:val="24"/>
          <w:szCs w:val="24"/>
        </w:rPr>
        <w:t xml:space="preserve"> </w:t>
      </w:r>
      <w:r w:rsidRPr="00744548">
        <w:rPr>
          <w:rFonts w:cstheme="minorHAnsi"/>
          <w:spacing w:val="-1"/>
          <w:sz w:val="24"/>
          <w:szCs w:val="24"/>
        </w:rPr>
        <w:t>volunteers</w:t>
      </w:r>
      <w:r w:rsidRPr="00744548">
        <w:rPr>
          <w:rFonts w:cstheme="minorHAnsi"/>
          <w:sz w:val="24"/>
          <w:szCs w:val="24"/>
        </w:rPr>
        <w:t xml:space="preserve"> shall</w:t>
      </w:r>
      <w:r w:rsidRPr="00744548">
        <w:rPr>
          <w:rFonts w:cstheme="minorHAnsi"/>
          <w:spacing w:val="-1"/>
          <w:sz w:val="24"/>
          <w:szCs w:val="24"/>
        </w:rPr>
        <w:t xml:space="preserve"> be</w:t>
      </w:r>
      <w:r w:rsidRPr="00744548">
        <w:rPr>
          <w:rFonts w:cstheme="minorHAnsi"/>
          <w:sz w:val="24"/>
          <w:szCs w:val="24"/>
        </w:rPr>
        <w:t xml:space="preserve"> </w:t>
      </w:r>
      <w:r w:rsidRPr="00744548">
        <w:rPr>
          <w:rFonts w:cstheme="minorHAnsi"/>
          <w:spacing w:val="-1"/>
          <w:sz w:val="24"/>
          <w:szCs w:val="24"/>
        </w:rPr>
        <w:t>covered by</w:t>
      </w:r>
      <w:r w:rsidRPr="00744548">
        <w:rPr>
          <w:rFonts w:cstheme="minorHAnsi"/>
          <w:spacing w:val="-3"/>
          <w:sz w:val="24"/>
          <w:szCs w:val="24"/>
        </w:rPr>
        <w:t xml:space="preserve"> </w:t>
      </w:r>
      <w:r w:rsidRPr="00744548">
        <w:rPr>
          <w:rFonts w:cstheme="minorHAnsi"/>
          <w:sz w:val="24"/>
          <w:szCs w:val="24"/>
        </w:rPr>
        <w:t>policy</w:t>
      </w:r>
      <w:r w:rsidRPr="00744548">
        <w:rPr>
          <w:rFonts w:cstheme="minorHAnsi"/>
          <w:spacing w:val="-3"/>
          <w:sz w:val="24"/>
          <w:szCs w:val="24"/>
        </w:rPr>
        <w:t xml:space="preserve"> </w:t>
      </w:r>
      <w:r w:rsidRPr="00744548">
        <w:rPr>
          <w:rFonts w:cstheme="minorHAnsi"/>
          <w:sz w:val="24"/>
          <w:szCs w:val="24"/>
        </w:rPr>
        <w:t>terms or</w:t>
      </w:r>
      <w:r w:rsidRPr="00744548">
        <w:rPr>
          <w:rFonts w:cstheme="minorHAnsi"/>
          <w:spacing w:val="53"/>
          <w:sz w:val="24"/>
          <w:szCs w:val="24"/>
        </w:rPr>
        <w:t xml:space="preserve"> </w:t>
      </w:r>
      <w:r w:rsidRPr="00744548">
        <w:rPr>
          <w:rFonts w:cstheme="minorHAnsi"/>
          <w:spacing w:val="-1"/>
          <w:sz w:val="24"/>
          <w:szCs w:val="24"/>
        </w:rPr>
        <w:t>endorsement</w:t>
      </w:r>
      <w:r w:rsidRPr="00744548">
        <w:rPr>
          <w:rFonts w:cstheme="minorHAnsi"/>
          <w:spacing w:val="-2"/>
          <w:sz w:val="24"/>
          <w:szCs w:val="24"/>
        </w:rPr>
        <w:t xml:space="preserve"> </w:t>
      </w:r>
      <w:r w:rsidRPr="00744548">
        <w:rPr>
          <w:rFonts w:cstheme="minorHAnsi"/>
          <w:sz w:val="24"/>
          <w:szCs w:val="24"/>
        </w:rPr>
        <w:t xml:space="preserve">as </w:t>
      </w:r>
      <w:r w:rsidRPr="00744548">
        <w:rPr>
          <w:rFonts w:cstheme="minorHAnsi"/>
          <w:spacing w:val="-1"/>
          <w:sz w:val="24"/>
          <w:szCs w:val="24"/>
        </w:rPr>
        <w:t>additional</w:t>
      </w:r>
      <w:r w:rsidRPr="00744548">
        <w:rPr>
          <w:rFonts w:cstheme="minorHAnsi"/>
          <w:sz w:val="24"/>
          <w:szCs w:val="24"/>
        </w:rPr>
        <w:t xml:space="preserve"> </w:t>
      </w:r>
      <w:r w:rsidRPr="00744548">
        <w:rPr>
          <w:rFonts w:cstheme="minorHAnsi"/>
          <w:spacing w:val="-1"/>
          <w:sz w:val="24"/>
          <w:szCs w:val="24"/>
        </w:rPr>
        <w:t>insureds</w:t>
      </w:r>
      <w:r w:rsidRPr="00744548">
        <w:rPr>
          <w:rFonts w:cstheme="minorHAnsi"/>
          <w:spacing w:val="-2"/>
          <w:sz w:val="24"/>
          <w:szCs w:val="24"/>
        </w:rPr>
        <w:t xml:space="preserve"> </w:t>
      </w:r>
      <w:r w:rsidRPr="00744548">
        <w:rPr>
          <w:rFonts w:cstheme="minorHAnsi"/>
          <w:sz w:val="24"/>
          <w:szCs w:val="24"/>
        </w:rPr>
        <w:t xml:space="preserve">as </w:t>
      </w:r>
      <w:r w:rsidRPr="00744548">
        <w:rPr>
          <w:rFonts w:cstheme="minorHAnsi"/>
          <w:spacing w:val="-1"/>
          <w:sz w:val="24"/>
          <w:szCs w:val="24"/>
        </w:rPr>
        <w:t>respects</w:t>
      </w:r>
      <w:r w:rsidRPr="00744548">
        <w:rPr>
          <w:rFonts w:cstheme="minorHAnsi"/>
          <w:sz w:val="24"/>
          <w:szCs w:val="24"/>
        </w:rPr>
        <w:t xml:space="preserve"> </w:t>
      </w:r>
      <w:r w:rsidRPr="00744548">
        <w:rPr>
          <w:rFonts w:cstheme="minorHAnsi"/>
          <w:spacing w:val="-1"/>
          <w:sz w:val="24"/>
          <w:szCs w:val="24"/>
        </w:rPr>
        <w:t>general</w:t>
      </w:r>
      <w:r w:rsidRPr="00744548">
        <w:rPr>
          <w:rFonts w:cstheme="minorHAnsi"/>
          <w:sz w:val="24"/>
          <w:szCs w:val="24"/>
        </w:rPr>
        <w:t xml:space="preserve"> </w:t>
      </w:r>
      <w:r w:rsidRPr="00744548">
        <w:rPr>
          <w:rFonts w:cstheme="minorHAnsi"/>
          <w:spacing w:val="-1"/>
          <w:sz w:val="24"/>
          <w:szCs w:val="24"/>
        </w:rPr>
        <w:t>liability</w:t>
      </w:r>
      <w:r w:rsidRPr="00744548">
        <w:rPr>
          <w:rFonts w:cstheme="minorHAnsi"/>
          <w:spacing w:val="-3"/>
          <w:sz w:val="24"/>
          <w:szCs w:val="24"/>
        </w:rPr>
        <w:t xml:space="preserve"> </w:t>
      </w:r>
      <w:r w:rsidRPr="00744548">
        <w:rPr>
          <w:rFonts w:cstheme="minorHAnsi"/>
          <w:spacing w:val="-1"/>
          <w:sz w:val="24"/>
          <w:szCs w:val="24"/>
        </w:rPr>
        <w:t xml:space="preserve">arising </w:t>
      </w:r>
      <w:r w:rsidRPr="00744548">
        <w:rPr>
          <w:rFonts w:cstheme="minorHAnsi"/>
          <w:sz w:val="24"/>
          <w:szCs w:val="24"/>
        </w:rPr>
        <w:t xml:space="preserve">out </w:t>
      </w:r>
      <w:r w:rsidRPr="00744548">
        <w:rPr>
          <w:rFonts w:cstheme="minorHAnsi"/>
          <w:spacing w:val="-1"/>
          <w:sz w:val="24"/>
          <w:szCs w:val="24"/>
        </w:rPr>
        <w:t>of:</w:t>
      </w:r>
      <w:r w:rsidRPr="00744548">
        <w:rPr>
          <w:rFonts w:cstheme="minorHAnsi"/>
          <w:sz w:val="24"/>
          <w:szCs w:val="24"/>
        </w:rPr>
        <w:t xml:space="preserve"> </w:t>
      </w:r>
      <w:r w:rsidRPr="00744548">
        <w:rPr>
          <w:rFonts w:cstheme="minorHAnsi"/>
          <w:spacing w:val="-1"/>
          <w:sz w:val="24"/>
          <w:szCs w:val="24"/>
        </w:rPr>
        <w:t>activities</w:t>
      </w:r>
      <w:r w:rsidRPr="00744548">
        <w:rPr>
          <w:rFonts w:cstheme="minorHAnsi"/>
          <w:spacing w:val="109"/>
          <w:sz w:val="24"/>
          <w:szCs w:val="24"/>
        </w:rPr>
        <w:t xml:space="preserve"> </w:t>
      </w:r>
      <w:r w:rsidRPr="00744548">
        <w:rPr>
          <w:rFonts w:cstheme="minorHAnsi"/>
          <w:spacing w:val="-1"/>
          <w:sz w:val="24"/>
          <w:szCs w:val="24"/>
        </w:rPr>
        <w:t>performed</w:t>
      </w:r>
      <w:r w:rsidRPr="00744548">
        <w:rPr>
          <w:rFonts w:cstheme="minorHAnsi"/>
          <w:spacing w:val="-2"/>
          <w:sz w:val="24"/>
          <w:szCs w:val="24"/>
        </w:rPr>
        <w:t xml:space="preserve"> </w:t>
      </w:r>
      <w:r w:rsidRPr="00744548">
        <w:rPr>
          <w:rFonts w:cstheme="minorHAnsi"/>
          <w:sz w:val="24"/>
          <w:szCs w:val="24"/>
        </w:rPr>
        <w:t>by</w:t>
      </w:r>
      <w:r w:rsidRPr="00744548">
        <w:rPr>
          <w:rFonts w:cstheme="minorHAnsi"/>
          <w:spacing w:val="-3"/>
          <w:sz w:val="24"/>
          <w:szCs w:val="24"/>
        </w:rPr>
        <w:t xml:space="preserve"> </w:t>
      </w:r>
      <w:r w:rsidRPr="00744548">
        <w:rPr>
          <w:rFonts w:cstheme="minorHAnsi"/>
          <w:sz w:val="24"/>
          <w:szCs w:val="24"/>
        </w:rPr>
        <w:t>or on</w:t>
      </w:r>
      <w:r w:rsidRPr="00744548">
        <w:rPr>
          <w:rFonts w:cstheme="minorHAnsi"/>
          <w:spacing w:val="-2"/>
          <w:sz w:val="24"/>
          <w:szCs w:val="24"/>
        </w:rPr>
        <w:t xml:space="preserve"> </w:t>
      </w:r>
      <w:r w:rsidRPr="00744548">
        <w:rPr>
          <w:rFonts w:cstheme="minorHAnsi"/>
          <w:spacing w:val="-1"/>
          <w:sz w:val="24"/>
          <w:szCs w:val="24"/>
        </w:rPr>
        <w:t>behalf</w:t>
      </w:r>
      <w:r w:rsidRPr="00744548">
        <w:rPr>
          <w:rFonts w:cstheme="minorHAnsi"/>
          <w:spacing w:val="2"/>
          <w:sz w:val="24"/>
          <w:szCs w:val="24"/>
        </w:rPr>
        <w:t xml:space="preserve"> </w:t>
      </w:r>
      <w:r w:rsidRPr="00744548">
        <w:rPr>
          <w:rFonts w:cstheme="minorHAnsi"/>
          <w:spacing w:val="-1"/>
          <w:sz w:val="24"/>
          <w:szCs w:val="24"/>
        </w:rPr>
        <w:t>of</w:t>
      </w:r>
      <w:r w:rsidRPr="00744548">
        <w:rPr>
          <w:rFonts w:cstheme="minorHAnsi"/>
          <w:sz w:val="24"/>
          <w:szCs w:val="24"/>
        </w:rPr>
        <w:t xml:space="preserve"> Contractor </w:t>
      </w:r>
      <w:r w:rsidRPr="00744548">
        <w:rPr>
          <w:rFonts w:cstheme="minorHAnsi"/>
          <w:spacing w:val="-1"/>
          <w:sz w:val="24"/>
          <w:szCs w:val="24"/>
        </w:rPr>
        <w:t>and</w:t>
      </w:r>
      <w:r w:rsidRPr="00744548">
        <w:rPr>
          <w:rFonts w:cstheme="minorHAnsi"/>
          <w:spacing w:val="-2"/>
          <w:sz w:val="24"/>
          <w:szCs w:val="24"/>
        </w:rPr>
        <w:t xml:space="preserve"> </w:t>
      </w:r>
      <w:r w:rsidRPr="00744548">
        <w:rPr>
          <w:rFonts w:cstheme="minorHAnsi"/>
          <w:spacing w:val="-1"/>
          <w:sz w:val="24"/>
          <w:szCs w:val="24"/>
        </w:rPr>
        <w:t>subcontractors;</w:t>
      </w:r>
      <w:r w:rsidRPr="00744548">
        <w:rPr>
          <w:rFonts w:cstheme="minorHAnsi"/>
          <w:spacing w:val="-3"/>
          <w:sz w:val="24"/>
          <w:szCs w:val="24"/>
        </w:rPr>
        <w:t xml:space="preserve"> </w:t>
      </w:r>
      <w:r w:rsidRPr="00744548">
        <w:rPr>
          <w:rFonts w:cstheme="minorHAnsi"/>
          <w:spacing w:val="-1"/>
          <w:sz w:val="24"/>
          <w:szCs w:val="24"/>
        </w:rPr>
        <w:t>products</w:t>
      </w:r>
      <w:r w:rsidRPr="00744548">
        <w:rPr>
          <w:rFonts w:cstheme="minorHAnsi"/>
          <w:sz w:val="24"/>
          <w:szCs w:val="24"/>
        </w:rPr>
        <w:t xml:space="preserve"> </w:t>
      </w:r>
      <w:r w:rsidRPr="00744548">
        <w:rPr>
          <w:rFonts w:cstheme="minorHAnsi"/>
          <w:spacing w:val="-1"/>
          <w:sz w:val="24"/>
          <w:szCs w:val="24"/>
        </w:rPr>
        <w:t>and</w:t>
      </w:r>
      <w:r w:rsidRPr="00744548">
        <w:rPr>
          <w:rFonts w:cstheme="minorHAnsi"/>
          <w:sz w:val="24"/>
          <w:szCs w:val="24"/>
        </w:rPr>
        <w:t xml:space="preserve"> </w:t>
      </w:r>
      <w:r w:rsidRPr="00744548">
        <w:rPr>
          <w:rFonts w:cstheme="minorHAnsi"/>
          <w:spacing w:val="-1"/>
          <w:sz w:val="24"/>
          <w:szCs w:val="24"/>
        </w:rPr>
        <w:t>completed</w:t>
      </w:r>
      <w:r w:rsidRPr="00744548">
        <w:rPr>
          <w:rFonts w:cstheme="minorHAnsi"/>
          <w:spacing w:val="73"/>
          <w:sz w:val="24"/>
          <w:szCs w:val="24"/>
        </w:rPr>
        <w:t xml:space="preserve"> </w:t>
      </w:r>
      <w:r w:rsidRPr="00744548">
        <w:rPr>
          <w:rFonts w:cstheme="minorHAnsi"/>
          <w:spacing w:val="-1"/>
          <w:sz w:val="24"/>
          <w:szCs w:val="24"/>
        </w:rPr>
        <w:t>operations</w:t>
      </w:r>
      <w:r w:rsidRPr="00744548">
        <w:rPr>
          <w:rFonts w:cstheme="minorHAnsi"/>
          <w:spacing w:val="-2"/>
          <w:sz w:val="24"/>
          <w:szCs w:val="24"/>
        </w:rPr>
        <w:t xml:space="preserve"> </w:t>
      </w:r>
      <w:r w:rsidRPr="00744548">
        <w:rPr>
          <w:rFonts w:cstheme="minorHAnsi"/>
          <w:spacing w:val="-1"/>
          <w:sz w:val="24"/>
          <w:szCs w:val="24"/>
        </w:rPr>
        <w:t>of</w:t>
      </w:r>
      <w:r w:rsidRPr="00744548">
        <w:rPr>
          <w:rFonts w:cstheme="minorHAnsi"/>
          <w:spacing w:val="2"/>
          <w:sz w:val="24"/>
          <w:szCs w:val="24"/>
        </w:rPr>
        <w:t xml:space="preserve"> </w:t>
      </w:r>
      <w:r w:rsidRPr="00744548">
        <w:rPr>
          <w:rFonts w:cstheme="minorHAnsi"/>
          <w:spacing w:val="-1"/>
          <w:sz w:val="24"/>
          <w:szCs w:val="24"/>
        </w:rPr>
        <w:t>Contractor</w:t>
      </w:r>
      <w:r w:rsidRPr="00744548">
        <w:rPr>
          <w:rFonts w:cstheme="minorHAnsi"/>
          <w:sz w:val="24"/>
          <w:szCs w:val="24"/>
        </w:rPr>
        <w:t xml:space="preserve"> and</w:t>
      </w:r>
      <w:r w:rsidRPr="00744548">
        <w:rPr>
          <w:rFonts w:cstheme="minorHAnsi"/>
          <w:spacing w:val="-2"/>
          <w:sz w:val="24"/>
          <w:szCs w:val="24"/>
        </w:rPr>
        <w:t xml:space="preserve"> </w:t>
      </w:r>
      <w:r w:rsidRPr="00744548">
        <w:rPr>
          <w:rFonts w:cstheme="minorHAnsi"/>
          <w:spacing w:val="-1"/>
          <w:sz w:val="24"/>
          <w:szCs w:val="24"/>
        </w:rPr>
        <w:t>subcontractors;</w:t>
      </w:r>
      <w:r w:rsidRPr="00744548">
        <w:rPr>
          <w:rFonts w:cstheme="minorHAnsi"/>
          <w:spacing w:val="-3"/>
          <w:sz w:val="24"/>
          <w:szCs w:val="24"/>
        </w:rPr>
        <w:t xml:space="preserve"> </w:t>
      </w:r>
      <w:r w:rsidRPr="00744548">
        <w:rPr>
          <w:rFonts w:cstheme="minorHAnsi"/>
          <w:sz w:val="24"/>
          <w:szCs w:val="24"/>
        </w:rPr>
        <w:t>and</w:t>
      </w:r>
      <w:r w:rsidRPr="00744548">
        <w:rPr>
          <w:rFonts w:cstheme="minorHAnsi"/>
          <w:spacing w:val="-2"/>
          <w:sz w:val="24"/>
          <w:szCs w:val="24"/>
        </w:rPr>
        <w:t xml:space="preserve"> </w:t>
      </w:r>
      <w:r w:rsidRPr="00744548">
        <w:rPr>
          <w:rFonts w:cstheme="minorHAnsi"/>
          <w:spacing w:val="-1"/>
          <w:sz w:val="24"/>
          <w:szCs w:val="24"/>
        </w:rPr>
        <w:t>premises</w:t>
      </w:r>
      <w:r w:rsidRPr="00744548">
        <w:rPr>
          <w:rFonts w:cstheme="minorHAnsi"/>
          <w:sz w:val="24"/>
          <w:szCs w:val="24"/>
        </w:rPr>
        <w:t xml:space="preserve"> </w:t>
      </w:r>
      <w:r w:rsidRPr="00744548">
        <w:rPr>
          <w:rFonts w:cstheme="minorHAnsi"/>
          <w:spacing w:val="-1"/>
          <w:sz w:val="24"/>
          <w:szCs w:val="24"/>
        </w:rPr>
        <w:t>owned,</w:t>
      </w:r>
      <w:r w:rsidRPr="00744548">
        <w:rPr>
          <w:rFonts w:cstheme="minorHAnsi"/>
          <w:spacing w:val="-2"/>
          <w:sz w:val="24"/>
          <w:szCs w:val="24"/>
        </w:rPr>
        <w:t xml:space="preserve"> </w:t>
      </w:r>
      <w:r w:rsidRPr="00744548">
        <w:rPr>
          <w:rFonts w:cstheme="minorHAnsi"/>
          <w:spacing w:val="-1"/>
          <w:sz w:val="24"/>
          <w:szCs w:val="24"/>
        </w:rPr>
        <w:t>leased,</w:t>
      </w:r>
      <w:r w:rsidRPr="00744548">
        <w:rPr>
          <w:rFonts w:cstheme="minorHAnsi"/>
          <w:sz w:val="24"/>
          <w:szCs w:val="24"/>
        </w:rPr>
        <w:t xml:space="preserve"> or</w:t>
      </w:r>
      <w:r w:rsidRPr="00744548">
        <w:rPr>
          <w:rFonts w:cstheme="minorHAnsi"/>
          <w:spacing w:val="-3"/>
          <w:sz w:val="24"/>
          <w:szCs w:val="24"/>
        </w:rPr>
        <w:t xml:space="preserve"> </w:t>
      </w:r>
      <w:r w:rsidRPr="00744548">
        <w:rPr>
          <w:rFonts w:cstheme="minorHAnsi"/>
          <w:sz w:val="24"/>
          <w:szCs w:val="24"/>
        </w:rPr>
        <w:t>used</w:t>
      </w:r>
      <w:r w:rsidRPr="00744548">
        <w:rPr>
          <w:rFonts w:cstheme="minorHAnsi"/>
          <w:spacing w:val="-2"/>
          <w:sz w:val="24"/>
          <w:szCs w:val="24"/>
        </w:rPr>
        <w:t xml:space="preserve"> </w:t>
      </w:r>
      <w:r w:rsidRPr="00744548">
        <w:rPr>
          <w:rFonts w:cstheme="minorHAnsi"/>
          <w:sz w:val="24"/>
          <w:szCs w:val="24"/>
        </w:rPr>
        <w:t>by</w:t>
      </w:r>
      <w:r w:rsidRPr="00744548">
        <w:rPr>
          <w:rFonts w:cstheme="minorHAnsi"/>
          <w:spacing w:val="79"/>
          <w:sz w:val="24"/>
          <w:szCs w:val="24"/>
        </w:rPr>
        <w:t xml:space="preserve"> </w:t>
      </w:r>
      <w:r w:rsidRPr="00744548">
        <w:rPr>
          <w:rFonts w:cstheme="minorHAnsi"/>
          <w:sz w:val="24"/>
          <w:szCs w:val="24"/>
        </w:rPr>
        <w:t>Contractor</w:t>
      </w:r>
      <w:r w:rsidRPr="00744548">
        <w:rPr>
          <w:rFonts w:cstheme="minorHAnsi"/>
          <w:spacing w:val="-3"/>
          <w:sz w:val="24"/>
          <w:szCs w:val="24"/>
        </w:rPr>
        <w:t xml:space="preserve"> </w:t>
      </w:r>
      <w:r w:rsidRPr="00744548">
        <w:rPr>
          <w:rFonts w:cstheme="minorHAnsi"/>
          <w:sz w:val="24"/>
          <w:szCs w:val="24"/>
        </w:rPr>
        <w:t>and</w:t>
      </w:r>
      <w:r w:rsidRPr="00744548">
        <w:rPr>
          <w:rFonts w:cstheme="minorHAnsi"/>
          <w:spacing w:val="-2"/>
          <w:sz w:val="24"/>
          <w:szCs w:val="24"/>
        </w:rPr>
        <w:t xml:space="preserve"> </w:t>
      </w:r>
      <w:r w:rsidRPr="00744548">
        <w:rPr>
          <w:rFonts w:cstheme="minorHAnsi"/>
          <w:spacing w:val="-1"/>
          <w:sz w:val="24"/>
          <w:szCs w:val="24"/>
        </w:rPr>
        <w:t>subcontractors.</w:t>
      </w:r>
    </w:p>
    <w:p w14:paraId="084EC499" w14:textId="77777777" w:rsidR="007A3D2B" w:rsidRPr="00744548" w:rsidRDefault="007A3D2B" w:rsidP="007A3D2B">
      <w:pPr>
        <w:pStyle w:val="BodyText"/>
        <w:kinsoku w:val="0"/>
        <w:overflowPunct w:val="0"/>
        <w:spacing w:line="240" w:lineRule="auto"/>
        <w:ind w:left="720" w:right="143"/>
        <w:contextualSpacing/>
        <w:rPr>
          <w:rFonts w:cstheme="minorHAnsi"/>
          <w:spacing w:val="-1"/>
          <w:sz w:val="24"/>
          <w:szCs w:val="24"/>
        </w:rPr>
      </w:pPr>
    </w:p>
    <w:p w14:paraId="50D8D6DB" w14:textId="77777777" w:rsidR="007A3D2B" w:rsidRPr="00744548" w:rsidRDefault="007A3D2B" w:rsidP="007A3D2B">
      <w:pPr>
        <w:pStyle w:val="BodyText"/>
        <w:kinsoku w:val="0"/>
        <w:overflowPunct w:val="0"/>
        <w:spacing w:before="120" w:line="240" w:lineRule="auto"/>
        <w:ind w:left="720" w:right="143" w:hanging="720"/>
        <w:contextualSpacing/>
        <w:rPr>
          <w:rFonts w:eastAsia="Times New Roman" w:cstheme="minorHAnsi"/>
          <w:sz w:val="24"/>
          <w:szCs w:val="24"/>
        </w:rPr>
      </w:pPr>
      <w:r w:rsidRPr="00744548">
        <w:rPr>
          <w:rFonts w:eastAsia="Times New Roman" w:cstheme="minorHAnsi"/>
          <w:b/>
          <w:bCs/>
          <w:sz w:val="24"/>
          <w:szCs w:val="24"/>
        </w:rPr>
        <w:t>3.</w:t>
      </w:r>
      <w:r w:rsidRPr="00744548">
        <w:rPr>
          <w:rFonts w:eastAsia="Times New Roman" w:cstheme="minorHAnsi"/>
          <w:b/>
          <w:bCs/>
          <w:sz w:val="24"/>
          <w:szCs w:val="24"/>
        </w:rPr>
        <w:tab/>
        <w:t>Automobile Liability Minimum Scope and Limits of Insurance Coverage</w:t>
      </w:r>
      <w:r w:rsidRPr="00744548">
        <w:rPr>
          <w:rFonts w:eastAsia="Times New Roman" w:cstheme="minorHAnsi"/>
          <w:sz w:val="24"/>
          <w:szCs w:val="24"/>
        </w:rPr>
        <w:t xml:space="preserve">. </w:t>
      </w:r>
      <w:bookmarkStart w:id="0" w:name="_Hlk39213163"/>
      <w:r w:rsidRPr="00744548">
        <w:rPr>
          <w:rFonts w:eastAsia="Times New Roman" w:cstheme="minorHAnsi"/>
          <w:sz w:val="24"/>
          <w:szCs w:val="24"/>
        </w:rPr>
        <w:t>(</w:t>
      </w:r>
      <w:r w:rsidRPr="00744548">
        <w:rPr>
          <w:rFonts w:eastAsia="Times New Roman" w:cstheme="minorHAnsi"/>
          <w:i/>
          <w:iCs/>
          <w:sz w:val="24"/>
          <w:szCs w:val="24"/>
        </w:rPr>
        <w:t>Check the applicable provision</w:t>
      </w:r>
      <w:r w:rsidRPr="00744548">
        <w:rPr>
          <w:rFonts w:eastAsia="Times New Roman" w:cstheme="minorHAnsi"/>
          <w:sz w:val="24"/>
          <w:szCs w:val="24"/>
        </w:rPr>
        <w:t>.)</w:t>
      </w:r>
    </w:p>
    <w:p w14:paraId="29B76F05" w14:textId="77777777" w:rsidR="007A3D2B" w:rsidRPr="00744548" w:rsidRDefault="007A3D2B" w:rsidP="007A3D2B">
      <w:pPr>
        <w:pStyle w:val="BodyText"/>
        <w:kinsoku w:val="0"/>
        <w:overflowPunct w:val="0"/>
        <w:spacing w:before="120" w:line="240" w:lineRule="auto"/>
        <w:ind w:left="720" w:right="143"/>
        <w:contextualSpacing/>
        <w:rPr>
          <w:rFonts w:eastAsia="Times New Roman" w:cstheme="minorHAnsi"/>
          <w:sz w:val="24"/>
          <w:szCs w:val="24"/>
        </w:rPr>
      </w:pPr>
    </w:p>
    <w:p w14:paraId="7D2AD606" w14:textId="77777777" w:rsidR="007A3D2B" w:rsidRPr="00744548" w:rsidRDefault="007A3D2B" w:rsidP="007A3D2B">
      <w:pPr>
        <w:pStyle w:val="BodyText"/>
        <w:tabs>
          <w:tab w:val="left" w:pos="1440"/>
        </w:tabs>
        <w:kinsoku w:val="0"/>
        <w:overflowPunct w:val="0"/>
        <w:spacing w:before="120" w:line="240" w:lineRule="auto"/>
        <w:ind w:left="1440" w:right="143" w:hanging="720"/>
        <w:contextualSpacing/>
        <w:rPr>
          <w:rFonts w:cstheme="minorHAnsi"/>
          <w:sz w:val="24"/>
          <w:szCs w:val="24"/>
        </w:rPr>
      </w:pPr>
      <w:permStart w:id="420753010" w:edGrp="everyone"/>
      <w:r w:rsidRPr="00744548">
        <w:rPr>
          <w:rFonts w:eastAsia="Times New Roman" w:cstheme="minorHAnsi"/>
          <w:sz w:val="24"/>
          <w:szCs w:val="24"/>
        </w:rPr>
        <w:t>_</w:t>
      </w:r>
      <w:r w:rsidRPr="00744548">
        <w:rPr>
          <w:rFonts w:eastAsia="Times New Roman" w:cstheme="minorHAnsi"/>
          <w:sz w:val="24"/>
          <w:szCs w:val="24"/>
          <w:u w:val="single"/>
        </w:rPr>
        <w:t>X</w:t>
      </w:r>
      <w:r w:rsidRPr="00744548">
        <w:rPr>
          <w:rFonts w:eastAsia="Times New Roman" w:cstheme="minorHAnsi"/>
          <w:sz w:val="24"/>
          <w:szCs w:val="24"/>
        </w:rPr>
        <w:t>_</w:t>
      </w:r>
      <w:permEnd w:id="420753010"/>
      <w:r w:rsidRPr="00744548">
        <w:rPr>
          <w:rFonts w:eastAsia="Times New Roman" w:cstheme="minorHAnsi"/>
          <w:sz w:val="24"/>
          <w:szCs w:val="24"/>
        </w:rPr>
        <w:t xml:space="preserve"> </w:t>
      </w:r>
      <w:r w:rsidRPr="00744548">
        <w:rPr>
          <w:rFonts w:eastAsia="Times New Roman" w:cstheme="minorHAnsi"/>
          <w:sz w:val="24"/>
          <w:szCs w:val="24"/>
        </w:rPr>
        <w:tab/>
        <w:t xml:space="preserve">Automobile </w:t>
      </w:r>
      <w:r w:rsidRPr="00744548">
        <w:rPr>
          <w:rFonts w:cstheme="minorHAnsi"/>
          <w:spacing w:val="-1"/>
          <w:sz w:val="24"/>
          <w:szCs w:val="24"/>
        </w:rPr>
        <w:t>Liability</w:t>
      </w:r>
      <w:r w:rsidRPr="00744548">
        <w:rPr>
          <w:rFonts w:cstheme="minorHAnsi"/>
          <w:spacing w:val="-3"/>
          <w:sz w:val="24"/>
          <w:szCs w:val="24"/>
        </w:rPr>
        <w:t xml:space="preserve"> </w:t>
      </w:r>
      <w:r w:rsidRPr="00744548">
        <w:rPr>
          <w:rFonts w:cstheme="minorHAnsi"/>
          <w:sz w:val="24"/>
          <w:szCs w:val="24"/>
        </w:rPr>
        <w:t xml:space="preserve">Insurance is </w:t>
      </w:r>
      <w:r w:rsidRPr="00744548">
        <w:rPr>
          <w:rFonts w:cstheme="minorHAnsi"/>
          <w:spacing w:val="-1"/>
          <w:sz w:val="24"/>
          <w:szCs w:val="24"/>
        </w:rPr>
        <w:t>required</w:t>
      </w:r>
      <w:r w:rsidRPr="00744548">
        <w:rPr>
          <w:rFonts w:cstheme="minorHAnsi"/>
          <w:spacing w:val="-2"/>
          <w:sz w:val="24"/>
          <w:szCs w:val="24"/>
        </w:rPr>
        <w:t xml:space="preserve"> </w:t>
      </w:r>
      <w:r w:rsidRPr="00744548">
        <w:rPr>
          <w:rFonts w:cstheme="minorHAnsi"/>
          <w:spacing w:val="-1"/>
          <w:sz w:val="24"/>
          <w:szCs w:val="24"/>
        </w:rPr>
        <w:t>providing</w:t>
      </w:r>
      <w:r w:rsidRPr="00744548">
        <w:rPr>
          <w:rFonts w:cstheme="minorHAnsi"/>
          <w:spacing w:val="-2"/>
          <w:sz w:val="24"/>
          <w:szCs w:val="24"/>
        </w:rPr>
        <w:t xml:space="preserve"> </w:t>
      </w:r>
      <w:r w:rsidRPr="00744548">
        <w:rPr>
          <w:rFonts w:cstheme="minorHAnsi"/>
          <w:spacing w:val="-1"/>
          <w:sz w:val="24"/>
          <w:szCs w:val="24"/>
        </w:rPr>
        <w:t>coverage</w:t>
      </w:r>
      <w:r w:rsidRPr="00744548">
        <w:rPr>
          <w:rFonts w:cstheme="minorHAnsi"/>
          <w:sz w:val="24"/>
          <w:szCs w:val="24"/>
        </w:rPr>
        <w:t xml:space="preserve"> at least</w:t>
      </w:r>
      <w:r w:rsidRPr="00744548">
        <w:rPr>
          <w:rFonts w:cstheme="minorHAnsi"/>
          <w:spacing w:val="-2"/>
          <w:sz w:val="24"/>
          <w:szCs w:val="24"/>
        </w:rPr>
        <w:t xml:space="preserve"> </w:t>
      </w:r>
      <w:r w:rsidRPr="00744548">
        <w:rPr>
          <w:rFonts w:cstheme="minorHAnsi"/>
          <w:sz w:val="24"/>
          <w:szCs w:val="24"/>
        </w:rPr>
        <w:t xml:space="preserve">as </w:t>
      </w:r>
      <w:r w:rsidRPr="00744548">
        <w:rPr>
          <w:rFonts w:cstheme="minorHAnsi"/>
          <w:spacing w:val="-1"/>
          <w:sz w:val="24"/>
          <w:szCs w:val="24"/>
        </w:rPr>
        <w:t>broad</w:t>
      </w:r>
      <w:r w:rsidRPr="00744548">
        <w:rPr>
          <w:rFonts w:cstheme="minorHAnsi"/>
          <w:spacing w:val="-2"/>
          <w:sz w:val="24"/>
          <w:szCs w:val="24"/>
        </w:rPr>
        <w:t xml:space="preserve"> </w:t>
      </w:r>
      <w:r w:rsidRPr="00744548">
        <w:rPr>
          <w:rFonts w:cstheme="minorHAnsi"/>
          <w:sz w:val="24"/>
          <w:szCs w:val="24"/>
        </w:rPr>
        <w:t xml:space="preserve">as </w:t>
      </w:r>
      <w:r w:rsidRPr="00744548">
        <w:rPr>
          <w:rFonts w:cstheme="minorHAnsi"/>
          <w:spacing w:val="-1"/>
          <w:sz w:val="24"/>
          <w:szCs w:val="24"/>
        </w:rPr>
        <w:t>ISO</w:t>
      </w:r>
      <w:r w:rsidRPr="00744548">
        <w:rPr>
          <w:rFonts w:cstheme="minorHAnsi"/>
          <w:spacing w:val="73"/>
          <w:sz w:val="24"/>
          <w:szCs w:val="24"/>
        </w:rPr>
        <w:t xml:space="preserve"> </w:t>
      </w:r>
      <w:r w:rsidRPr="00744548">
        <w:rPr>
          <w:rFonts w:cstheme="minorHAnsi"/>
          <w:sz w:val="24"/>
          <w:szCs w:val="24"/>
        </w:rPr>
        <w:t>Form CA</w:t>
      </w:r>
      <w:r w:rsidRPr="00744548">
        <w:rPr>
          <w:rFonts w:cstheme="minorHAnsi"/>
          <w:spacing w:val="-2"/>
          <w:sz w:val="24"/>
          <w:szCs w:val="24"/>
        </w:rPr>
        <w:t xml:space="preserve"> </w:t>
      </w:r>
      <w:r w:rsidRPr="00744548">
        <w:rPr>
          <w:rFonts w:cstheme="minorHAnsi"/>
          <w:sz w:val="24"/>
          <w:szCs w:val="24"/>
        </w:rPr>
        <w:t>00</w:t>
      </w:r>
      <w:r w:rsidRPr="00744548">
        <w:rPr>
          <w:rFonts w:cstheme="minorHAnsi"/>
          <w:spacing w:val="-2"/>
          <w:sz w:val="24"/>
          <w:szCs w:val="24"/>
        </w:rPr>
        <w:t xml:space="preserve"> </w:t>
      </w:r>
      <w:r w:rsidRPr="00744548">
        <w:rPr>
          <w:rFonts w:cstheme="minorHAnsi"/>
          <w:sz w:val="24"/>
          <w:szCs w:val="24"/>
        </w:rPr>
        <w:t>01</w:t>
      </w:r>
      <w:r w:rsidRPr="00744548">
        <w:rPr>
          <w:rFonts w:cstheme="minorHAnsi"/>
          <w:spacing w:val="-2"/>
          <w:sz w:val="24"/>
          <w:szCs w:val="24"/>
        </w:rPr>
        <w:t xml:space="preserve"> </w:t>
      </w:r>
      <w:r w:rsidRPr="00744548">
        <w:rPr>
          <w:rFonts w:cstheme="minorHAnsi"/>
          <w:sz w:val="24"/>
          <w:szCs w:val="24"/>
        </w:rPr>
        <w:t xml:space="preserve">for </w:t>
      </w:r>
      <w:r w:rsidRPr="00744548">
        <w:rPr>
          <w:rFonts w:cstheme="minorHAnsi"/>
          <w:spacing w:val="-1"/>
          <w:sz w:val="24"/>
          <w:szCs w:val="24"/>
        </w:rPr>
        <w:t>bodily</w:t>
      </w:r>
      <w:r w:rsidRPr="00744548">
        <w:rPr>
          <w:rFonts w:cstheme="minorHAnsi"/>
          <w:spacing w:val="-3"/>
          <w:sz w:val="24"/>
          <w:szCs w:val="24"/>
        </w:rPr>
        <w:t xml:space="preserve"> </w:t>
      </w:r>
      <w:r w:rsidRPr="00744548">
        <w:rPr>
          <w:rFonts w:cstheme="minorHAnsi"/>
          <w:spacing w:val="-1"/>
          <w:sz w:val="24"/>
          <w:szCs w:val="24"/>
        </w:rPr>
        <w:t>injury,</w:t>
      </w:r>
      <w:r w:rsidRPr="00744548">
        <w:rPr>
          <w:rFonts w:cstheme="minorHAnsi"/>
          <w:sz w:val="24"/>
          <w:szCs w:val="24"/>
        </w:rPr>
        <w:t xml:space="preserve"> including</w:t>
      </w:r>
      <w:r w:rsidRPr="00744548">
        <w:rPr>
          <w:rFonts w:cstheme="minorHAnsi"/>
          <w:spacing w:val="-1"/>
          <w:sz w:val="24"/>
          <w:szCs w:val="24"/>
        </w:rPr>
        <w:t xml:space="preserve"> </w:t>
      </w:r>
      <w:r w:rsidRPr="00744548">
        <w:rPr>
          <w:rFonts w:cstheme="minorHAnsi"/>
          <w:sz w:val="24"/>
          <w:szCs w:val="24"/>
        </w:rPr>
        <w:t xml:space="preserve">death, </w:t>
      </w:r>
      <w:r w:rsidRPr="00744548">
        <w:rPr>
          <w:rFonts w:cstheme="minorHAnsi"/>
          <w:spacing w:val="-1"/>
          <w:sz w:val="24"/>
          <w:szCs w:val="24"/>
        </w:rPr>
        <w:t>of</w:t>
      </w:r>
      <w:r w:rsidRPr="00744548">
        <w:rPr>
          <w:rFonts w:cstheme="minorHAnsi"/>
          <w:sz w:val="24"/>
          <w:szCs w:val="24"/>
        </w:rPr>
        <w:t xml:space="preserve"> </w:t>
      </w:r>
      <w:r w:rsidRPr="00744548">
        <w:rPr>
          <w:rFonts w:cstheme="minorHAnsi"/>
          <w:spacing w:val="-1"/>
          <w:sz w:val="24"/>
          <w:szCs w:val="24"/>
        </w:rPr>
        <w:t>one</w:t>
      </w:r>
      <w:r w:rsidRPr="00744548">
        <w:rPr>
          <w:rFonts w:cstheme="minorHAnsi"/>
          <w:spacing w:val="-2"/>
          <w:sz w:val="24"/>
          <w:szCs w:val="24"/>
        </w:rPr>
        <w:t xml:space="preserve"> </w:t>
      </w:r>
      <w:r w:rsidRPr="00744548">
        <w:rPr>
          <w:rFonts w:cstheme="minorHAnsi"/>
          <w:sz w:val="24"/>
          <w:szCs w:val="24"/>
        </w:rPr>
        <w:t xml:space="preserve">or </w:t>
      </w:r>
      <w:r w:rsidRPr="00744548">
        <w:rPr>
          <w:rFonts w:cstheme="minorHAnsi"/>
          <w:spacing w:val="-1"/>
          <w:sz w:val="24"/>
          <w:szCs w:val="24"/>
        </w:rPr>
        <w:t>more</w:t>
      </w:r>
      <w:r w:rsidRPr="00744548">
        <w:rPr>
          <w:rFonts w:cstheme="minorHAnsi"/>
          <w:sz w:val="24"/>
          <w:szCs w:val="24"/>
        </w:rPr>
        <w:t xml:space="preserve"> </w:t>
      </w:r>
      <w:r w:rsidRPr="00744548">
        <w:rPr>
          <w:rFonts w:cstheme="minorHAnsi"/>
          <w:spacing w:val="-1"/>
          <w:sz w:val="24"/>
          <w:szCs w:val="24"/>
        </w:rPr>
        <w:t>persons,</w:t>
      </w:r>
      <w:r w:rsidRPr="00744548">
        <w:rPr>
          <w:rFonts w:cstheme="minorHAnsi"/>
          <w:spacing w:val="-2"/>
          <w:sz w:val="24"/>
          <w:szCs w:val="24"/>
        </w:rPr>
        <w:t xml:space="preserve"> </w:t>
      </w:r>
      <w:r w:rsidRPr="00744548">
        <w:rPr>
          <w:rFonts w:cstheme="minorHAnsi"/>
          <w:sz w:val="24"/>
          <w:szCs w:val="24"/>
        </w:rPr>
        <w:t>property</w:t>
      </w:r>
      <w:r w:rsidRPr="00744548">
        <w:rPr>
          <w:rFonts w:cstheme="minorHAnsi"/>
          <w:spacing w:val="37"/>
          <w:sz w:val="24"/>
          <w:szCs w:val="24"/>
        </w:rPr>
        <w:t xml:space="preserve"> </w:t>
      </w:r>
      <w:r w:rsidRPr="00744548">
        <w:rPr>
          <w:rFonts w:cstheme="minorHAnsi"/>
          <w:spacing w:val="-1"/>
          <w:sz w:val="24"/>
          <w:szCs w:val="24"/>
        </w:rPr>
        <w:t>damage</w:t>
      </w:r>
      <w:r w:rsidRPr="00744548">
        <w:rPr>
          <w:rFonts w:cstheme="minorHAnsi"/>
          <w:sz w:val="24"/>
          <w:szCs w:val="24"/>
        </w:rPr>
        <w:t xml:space="preserve"> </w:t>
      </w:r>
      <w:r w:rsidRPr="00744548">
        <w:rPr>
          <w:rFonts w:cstheme="minorHAnsi"/>
          <w:spacing w:val="-1"/>
          <w:sz w:val="24"/>
          <w:szCs w:val="24"/>
        </w:rPr>
        <w:t>and</w:t>
      </w:r>
      <w:r w:rsidRPr="00744548">
        <w:rPr>
          <w:rFonts w:cstheme="minorHAnsi"/>
          <w:sz w:val="24"/>
          <w:szCs w:val="24"/>
        </w:rPr>
        <w:t xml:space="preserve"> </w:t>
      </w:r>
      <w:r w:rsidRPr="00744548">
        <w:rPr>
          <w:rFonts w:cstheme="minorHAnsi"/>
          <w:spacing w:val="-1"/>
          <w:sz w:val="24"/>
          <w:szCs w:val="24"/>
        </w:rPr>
        <w:t>personal</w:t>
      </w:r>
      <w:r w:rsidRPr="00744548">
        <w:rPr>
          <w:rFonts w:cstheme="minorHAnsi"/>
          <w:sz w:val="24"/>
          <w:szCs w:val="24"/>
        </w:rPr>
        <w:t xml:space="preserve"> </w:t>
      </w:r>
      <w:r w:rsidRPr="00744548">
        <w:rPr>
          <w:rFonts w:cstheme="minorHAnsi"/>
          <w:spacing w:val="-1"/>
          <w:sz w:val="24"/>
          <w:szCs w:val="24"/>
        </w:rPr>
        <w:t>injury,</w:t>
      </w:r>
      <w:r w:rsidRPr="00744548">
        <w:rPr>
          <w:rFonts w:cstheme="minorHAnsi"/>
          <w:spacing w:val="3"/>
          <w:sz w:val="24"/>
          <w:szCs w:val="24"/>
        </w:rPr>
        <w:t xml:space="preserve"> </w:t>
      </w:r>
      <w:r w:rsidRPr="00744548">
        <w:rPr>
          <w:rFonts w:cstheme="minorHAnsi"/>
          <w:spacing w:val="-1"/>
          <w:sz w:val="24"/>
          <w:szCs w:val="24"/>
        </w:rPr>
        <w:t>with</w:t>
      </w:r>
      <w:r w:rsidRPr="00744548">
        <w:rPr>
          <w:rFonts w:cstheme="minorHAnsi"/>
          <w:sz w:val="24"/>
          <w:szCs w:val="24"/>
        </w:rPr>
        <w:t xml:space="preserve"> limits </w:t>
      </w:r>
      <w:r w:rsidRPr="00744548">
        <w:rPr>
          <w:rFonts w:cstheme="minorHAnsi"/>
          <w:spacing w:val="-1"/>
          <w:sz w:val="24"/>
          <w:szCs w:val="24"/>
        </w:rPr>
        <w:t>of</w:t>
      </w:r>
      <w:r w:rsidRPr="00744548">
        <w:rPr>
          <w:rFonts w:cstheme="minorHAnsi"/>
          <w:sz w:val="24"/>
          <w:szCs w:val="24"/>
        </w:rPr>
        <w:t xml:space="preserve"> not</w:t>
      </w:r>
      <w:r w:rsidRPr="00744548">
        <w:rPr>
          <w:rFonts w:cstheme="minorHAnsi"/>
          <w:spacing w:val="-2"/>
          <w:sz w:val="24"/>
          <w:szCs w:val="24"/>
        </w:rPr>
        <w:t xml:space="preserve"> </w:t>
      </w:r>
      <w:r w:rsidRPr="00744548">
        <w:rPr>
          <w:rFonts w:cstheme="minorHAnsi"/>
          <w:sz w:val="24"/>
          <w:szCs w:val="24"/>
        </w:rPr>
        <w:t xml:space="preserve">less </w:t>
      </w:r>
      <w:r w:rsidRPr="00744548">
        <w:rPr>
          <w:rFonts w:cstheme="minorHAnsi"/>
          <w:spacing w:val="-1"/>
          <w:sz w:val="24"/>
          <w:szCs w:val="24"/>
        </w:rPr>
        <w:t>than</w:t>
      </w:r>
      <w:r w:rsidRPr="00744548">
        <w:rPr>
          <w:rFonts w:cstheme="minorHAnsi"/>
          <w:sz w:val="24"/>
          <w:szCs w:val="24"/>
        </w:rPr>
        <w:t xml:space="preserve"> </w:t>
      </w:r>
      <w:r w:rsidRPr="00744548">
        <w:rPr>
          <w:rFonts w:cstheme="minorHAnsi"/>
          <w:spacing w:val="-1"/>
          <w:sz w:val="24"/>
          <w:szCs w:val="24"/>
        </w:rPr>
        <w:t>one</w:t>
      </w:r>
      <w:r w:rsidRPr="00744548">
        <w:rPr>
          <w:rFonts w:cstheme="minorHAnsi"/>
          <w:spacing w:val="-2"/>
          <w:sz w:val="24"/>
          <w:szCs w:val="24"/>
        </w:rPr>
        <w:t xml:space="preserve"> </w:t>
      </w:r>
      <w:r w:rsidRPr="00744548">
        <w:rPr>
          <w:rFonts w:cstheme="minorHAnsi"/>
          <w:spacing w:val="-1"/>
          <w:sz w:val="24"/>
          <w:szCs w:val="24"/>
        </w:rPr>
        <w:t>million</w:t>
      </w:r>
      <w:r w:rsidRPr="00744548">
        <w:rPr>
          <w:rFonts w:cstheme="minorHAnsi"/>
          <w:sz w:val="24"/>
          <w:szCs w:val="24"/>
        </w:rPr>
        <w:t xml:space="preserve"> </w:t>
      </w:r>
      <w:r w:rsidRPr="00744548">
        <w:rPr>
          <w:rFonts w:cstheme="minorHAnsi"/>
          <w:spacing w:val="-1"/>
          <w:sz w:val="24"/>
          <w:szCs w:val="24"/>
        </w:rPr>
        <w:t>dollars</w:t>
      </w:r>
      <w:r w:rsidRPr="00744548">
        <w:rPr>
          <w:rFonts w:cstheme="minorHAnsi"/>
          <w:sz w:val="24"/>
          <w:szCs w:val="24"/>
        </w:rPr>
        <w:t xml:space="preserve"> </w:t>
      </w:r>
      <w:r w:rsidRPr="00744548">
        <w:rPr>
          <w:rFonts w:cstheme="minorHAnsi"/>
          <w:spacing w:val="-1"/>
          <w:sz w:val="24"/>
          <w:szCs w:val="24"/>
        </w:rPr>
        <w:t>($1,000,000)</w:t>
      </w:r>
      <w:r w:rsidRPr="00744548">
        <w:rPr>
          <w:rFonts w:cstheme="minorHAnsi"/>
          <w:spacing w:val="77"/>
          <w:sz w:val="24"/>
          <w:szCs w:val="24"/>
        </w:rPr>
        <w:t xml:space="preserve"> </w:t>
      </w:r>
      <w:r w:rsidRPr="00744548">
        <w:rPr>
          <w:rFonts w:cstheme="minorHAnsi"/>
          <w:sz w:val="24"/>
          <w:szCs w:val="24"/>
        </w:rPr>
        <w:t xml:space="preserve">per </w:t>
      </w:r>
      <w:r w:rsidRPr="00744548">
        <w:rPr>
          <w:rFonts w:cstheme="minorHAnsi"/>
          <w:spacing w:val="-1"/>
          <w:sz w:val="24"/>
          <w:szCs w:val="24"/>
        </w:rPr>
        <w:t>occurrence.</w:t>
      </w:r>
      <w:r w:rsidRPr="00744548">
        <w:rPr>
          <w:rFonts w:cstheme="minorHAnsi"/>
          <w:spacing w:val="-2"/>
          <w:sz w:val="24"/>
          <w:szCs w:val="24"/>
        </w:rPr>
        <w:t xml:space="preserve"> </w:t>
      </w:r>
      <w:r w:rsidRPr="00744548">
        <w:rPr>
          <w:rFonts w:cstheme="minorHAnsi"/>
          <w:sz w:val="24"/>
          <w:szCs w:val="24"/>
        </w:rPr>
        <w:t>The</w:t>
      </w:r>
      <w:r w:rsidRPr="00744548">
        <w:rPr>
          <w:rFonts w:cstheme="minorHAnsi"/>
          <w:spacing w:val="-2"/>
          <w:sz w:val="24"/>
          <w:szCs w:val="24"/>
        </w:rPr>
        <w:t xml:space="preserve"> </w:t>
      </w:r>
      <w:r w:rsidRPr="00744548">
        <w:rPr>
          <w:rFonts w:cstheme="minorHAnsi"/>
          <w:spacing w:val="-1"/>
          <w:sz w:val="24"/>
          <w:szCs w:val="24"/>
        </w:rPr>
        <w:t>policy</w:t>
      </w:r>
      <w:r w:rsidRPr="00744548">
        <w:rPr>
          <w:rFonts w:cstheme="minorHAnsi"/>
          <w:spacing w:val="-3"/>
          <w:sz w:val="24"/>
          <w:szCs w:val="24"/>
        </w:rPr>
        <w:t xml:space="preserve"> </w:t>
      </w:r>
      <w:r w:rsidRPr="00744548">
        <w:rPr>
          <w:rFonts w:cstheme="minorHAnsi"/>
          <w:sz w:val="24"/>
          <w:szCs w:val="24"/>
        </w:rPr>
        <w:t>shall</w:t>
      </w:r>
      <w:r w:rsidRPr="00744548">
        <w:rPr>
          <w:rFonts w:cstheme="minorHAnsi"/>
          <w:spacing w:val="-1"/>
          <w:sz w:val="24"/>
          <w:szCs w:val="24"/>
        </w:rPr>
        <w:t xml:space="preserve"> provide</w:t>
      </w:r>
      <w:r w:rsidRPr="00744548">
        <w:rPr>
          <w:rFonts w:cstheme="minorHAnsi"/>
          <w:spacing w:val="1"/>
          <w:sz w:val="24"/>
          <w:szCs w:val="24"/>
        </w:rPr>
        <w:t xml:space="preserve"> </w:t>
      </w:r>
      <w:r w:rsidRPr="00744548">
        <w:rPr>
          <w:rFonts w:cstheme="minorHAnsi"/>
          <w:spacing w:val="-1"/>
          <w:sz w:val="24"/>
          <w:szCs w:val="24"/>
        </w:rPr>
        <w:t>coverage</w:t>
      </w:r>
      <w:r w:rsidRPr="00744548">
        <w:rPr>
          <w:rFonts w:cstheme="minorHAnsi"/>
          <w:spacing w:val="-2"/>
          <w:sz w:val="24"/>
          <w:szCs w:val="24"/>
        </w:rPr>
        <w:t xml:space="preserve"> </w:t>
      </w:r>
      <w:r w:rsidRPr="00744548">
        <w:rPr>
          <w:rFonts w:cstheme="minorHAnsi"/>
          <w:sz w:val="24"/>
          <w:szCs w:val="24"/>
        </w:rPr>
        <w:t xml:space="preserve">for </w:t>
      </w:r>
      <w:r w:rsidRPr="00744548">
        <w:rPr>
          <w:rFonts w:cstheme="minorHAnsi"/>
          <w:spacing w:val="-1"/>
          <w:sz w:val="24"/>
          <w:szCs w:val="24"/>
        </w:rPr>
        <w:t>owned,</w:t>
      </w:r>
      <w:r w:rsidRPr="00744548">
        <w:rPr>
          <w:rFonts w:cstheme="minorHAnsi"/>
          <w:spacing w:val="-2"/>
          <w:sz w:val="24"/>
          <w:szCs w:val="24"/>
        </w:rPr>
        <w:t xml:space="preserve"> </w:t>
      </w:r>
      <w:r w:rsidRPr="00744548">
        <w:rPr>
          <w:rFonts w:cstheme="minorHAnsi"/>
          <w:spacing w:val="-1"/>
          <w:sz w:val="24"/>
          <w:szCs w:val="24"/>
        </w:rPr>
        <w:t>non-owned</w:t>
      </w:r>
      <w:r w:rsidRPr="00744548">
        <w:rPr>
          <w:rFonts w:cstheme="minorHAnsi"/>
          <w:sz w:val="24"/>
          <w:szCs w:val="24"/>
        </w:rPr>
        <w:t xml:space="preserve"> and/or</w:t>
      </w:r>
      <w:r w:rsidRPr="00744548">
        <w:rPr>
          <w:rFonts w:cstheme="minorHAnsi"/>
          <w:spacing w:val="-3"/>
          <w:sz w:val="24"/>
          <w:szCs w:val="24"/>
        </w:rPr>
        <w:t xml:space="preserve"> </w:t>
      </w:r>
      <w:r w:rsidRPr="00744548">
        <w:rPr>
          <w:rFonts w:cstheme="minorHAnsi"/>
          <w:spacing w:val="-1"/>
          <w:sz w:val="24"/>
          <w:szCs w:val="24"/>
        </w:rPr>
        <w:t>hired</w:t>
      </w:r>
      <w:r w:rsidRPr="00744548">
        <w:rPr>
          <w:rFonts w:cstheme="minorHAnsi"/>
          <w:spacing w:val="79"/>
          <w:sz w:val="24"/>
          <w:szCs w:val="24"/>
        </w:rPr>
        <w:t xml:space="preserve"> </w:t>
      </w:r>
      <w:r w:rsidRPr="00744548">
        <w:rPr>
          <w:rFonts w:cstheme="minorHAnsi"/>
          <w:sz w:val="24"/>
          <w:szCs w:val="24"/>
        </w:rPr>
        <w:t>autos</w:t>
      </w:r>
      <w:r w:rsidRPr="00744548">
        <w:rPr>
          <w:rFonts w:cstheme="minorHAnsi"/>
          <w:spacing w:val="-3"/>
          <w:sz w:val="24"/>
          <w:szCs w:val="24"/>
        </w:rPr>
        <w:t xml:space="preserve"> </w:t>
      </w:r>
      <w:r w:rsidRPr="00744548">
        <w:rPr>
          <w:rFonts w:cstheme="minorHAnsi"/>
          <w:sz w:val="24"/>
          <w:szCs w:val="24"/>
        </w:rPr>
        <w:t>as</w:t>
      </w:r>
      <w:r w:rsidRPr="00744548">
        <w:rPr>
          <w:rFonts w:cstheme="minorHAnsi"/>
          <w:spacing w:val="-2"/>
          <w:sz w:val="24"/>
          <w:szCs w:val="24"/>
        </w:rPr>
        <w:t xml:space="preserve"> </w:t>
      </w:r>
      <w:r w:rsidRPr="00744548">
        <w:rPr>
          <w:rFonts w:cstheme="minorHAnsi"/>
          <w:spacing w:val="-1"/>
          <w:sz w:val="24"/>
          <w:szCs w:val="24"/>
        </w:rPr>
        <w:t xml:space="preserve">appropriate </w:t>
      </w:r>
      <w:r w:rsidRPr="00744548">
        <w:rPr>
          <w:rFonts w:cstheme="minorHAnsi"/>
          <w:sz w:val="24"/>
          <w:szCs w:val="24"/>
        </w:rPr>
        <w:t>to</w:t>
      </w:r>
      <w:r w:rsidRPr="00744548">
        <w:rPr>
          <w:rFonts w:cstheme="minorHAnsi"/>
          <w:spacing w:val="-1"/>
          <w:sz w:val="24"/>
          <w:szCs w:val="24"/>
        </w:rPr>
        <w:t xml:space="preserve"> </w:t>
      </w:r>
      <w:r w:rsidRPr="00744548">
        <w:rPr>
          <w:rFonts w:cstheme="minorHAnsi"/>
          <w:sz w:val="24"/>
          <w:szCs w:val="24"/>
        </w:rPr>
        <w:t>the</w:t>
      </w:r>
      <w:r w:rsidRPr="00744548">
        <w:rPr>
          <w:rFonts w:cstheme="minorHAnsi"/>
          <w:spacing w:val="-2"/>
          <w:sz w:val="24"/>
          <w:szCs w:val="24"/>
        </w:rPr>
        <w:t xml:space="preserve"> </w:t>
      </w:r>
      <w:r w:rsidRPr="00744548">
        <w:rPr>
          <w:rFonts w:cstheme="minorHAnsi"/>
          <w:spacing w:val="-1"/>
          <w:sz w:val="24"/>
          <w:szCs w:val="24"/>
        </w:rPr>
        <w:t>operations</w:t>
      </w:r>
      <w:r w:rsidRPr="00744548">
        <w:rPr>
          <w:rFonts w:cstheme="minorHAnsi"/>
          <w:spacing w:val="-3"/>
          <w:sz w:val="24"/>
          <w:szCs w:val="24"/>
        </w:rPr>
        <w:t xml:space="preserve"> </w:t>
      </w:r>
      <w:r w:rsidRPr="00744548">
        <w:rPr>
          <w:rFonts w:cstheme="minorHAnsi"/>
          <w:spacing w:val="-1"/>
          <w:sz w:val="24"/>
          <w:szCs w:val="24"/>
        </w:rPr>
        <w:t>of</w:t>
      </w:r>
      <w:r w:rsidRPr="00744548">
        <w:rPr>
          <w:rFonts w:cstheme="minorHAnsi"/>
          <w:sz w:val="24"/>
          <w:szCs w:val="24"/>
        </w:rPr>
        <w:t xml:space="preserve"> the</w:t>
      </w:r>
      <w:r w:rsidRPr="00744548">
        <w:rPr>
          <w:rFonts w:cstheme="minorHAnsi"/>
          <w:spacing w:val="-4"/>
          <w:sz w:val="24"/>
          <w:szCs w:val="24"/>
        </w:rPr>
        <w:t xml:space="preserve"> </w:t>
      </w:r>
      <w:r w:rsidRPr="00744548">
        <w:rPr>
          <w:rFonts w:cstheme="minorHAnsi"/>
          <w:sz w:val="24"/>
          <w:szCs w:val="24"/>
        </w:rPr>
        <w:t>Contractor.</w:t>
      </w:r>
    </w:p>
    <w:p w14:paraId="6F61A1C2" w14:textId="77777777" w:rsidR="007A3D2B" w:rsidRPr="00744548" w:rsidRDefault="007A3D2B" w:rsidP="007A3D2B">
      <w:pPr>
        <w:pStyle w:val="BodyText"/>
        <w:kinsoku w:val="0"/>
        <w:overflowPunct w:val="0"/>
        <w:spacing w:before="120" w:line="240" w:lineRule="auto"/>
        <w:ind w:left="720" w:right="143" w:hanging="720"/>
        <w:contextualSpacing/>
        <w:rPr>
          <w:rFonts w:cstheme="minorHAnsi"/>
          <w:sz w:val="24"/>
          <w:szCs w:val="24"/>
        </w:rPr>
      </w:pPr>
    </w:p>
    <w:p w14:paraId="0F8779CE" w14:textId="77777777" w:rsidR="007A3D2B" w:rsidRPr="00744548" w:rsidRDefault="007A3D2B" w:rsidP="007A3D2B">
      <w:pPr>
        <w:pStyle w:val="BodyText"/>
        <w:kinsoku w:val="0"/>
        <w:overflowPunct w:val="0"/>
        <w:spacing w:before="49" w:line="240" w:lineRule="auto"/>
        <w:ind w:left="1440" w:right="203"/>
        <w:contextualSpacing/>
        <w:rPr>
          <w:rFonts w:cstheme="minorHAnsi"/>
          <w:spacing w:val="-1"/>
          <w:sz w:val="24"/>
          <w:szCs w:val="24"/>
        </w:rPr>
      </w:pPr>
      <w:r w:rsidRPr="00744548">
        <w:rPr>
          <w:rFonts w:cstheme="minorHAnsi"/>
          <w:spacing w:val="-1"/>
          <w:sz w:val="24"/>
          <w:szCs w:val="24"/>
        </w:rPr>
        <w:t>The</w:t>
      </w:r>
      <w:r w:rsidRPr="00744548">
        <w:rPr>
          <w:rFonts w:cstheme="minorHAnsi"/>
          <w:sz w:val="24"/>
          <w:szCs w:val="24"/>
        </w:rPr>
        <w:t xml:space="preserve"> </w:t>
      </w:r>
      <w:r w:rsidRPr="00744548">
        <w:rPr>
          <w:rFonts w:cstheme="minorHAnsi"/>
          <w:spacing w:val="-1"/>
          <w:sz w:val="24"/>
          <w:szCs w:val="24"/>
        </w:rPr>
        <w:t>City,</w:t>
      </w:r>
      <w:r w:rsidRPr="00744548">
        <w:rPr>
          <w:rFonts w:cstheme="minorHAnsi"/>
          <w:sz w:val="24"/>
          <w:szCs w:val="24"/>
        </w:rPr>
        <w:t xml:space="preserve"> its officials,</w:t>
      </w:r>
      <w:r w:rsidRPr="00744548">
        <w:rPr>
          <w:rFonts w:cstheme="minorHAnsi"/>
          <w:spacing w:val="-2"/>
          <w:sz w:val="24"/>
          <w:szCs w:val="24"/>
        </w:rPr>
        <w:t xml:space="preserve"> </w:t>
      </w:r>
      <w:r w:rsidRPr="00744548">
        <w:rPr>
          <w:rFonts w:cstheme="minorHAnsi"/>
          <w:spacing w:val="-1"/>
          <w:sz w:val="24"/>
          <w:szCs w:val="24"/>
        </w:rPr>
        <w:t>employees</w:t>
      </w:r>
      <w:r w:rsidRPr="00744548">
        <w:rPr>
          <w:rFonts w:cstheme="minorHAnsi"/>
          <w:sz w:val="24"/>
          <w:szCs w:val="24"/>
        </w:rPr>
        <w:t xml:space="preserve"> and</w:t>
      </w:r>
      <w:r w:rsidRPr="00744548">
        <w:rPr>
          <w:rFonts w:cstheme="minorHAnsi"/>
          <w:spacing w:val="-2"/>
          <w:sz w:val="24"/>
          <w:szCs w:val="24"/>
        </w:rPr>
        <w:t xml:space="preserve"> </w:t>
      </w:r>
      <w:r w:rsidRPr="00744548">
        <w:rPr>
          <w:rFonts w:cstheme="minorHAnsi"/>
          <w:spacing w:val="-1"/>
          <w:sz w:val="24"/>
          <w:szCs w:val="24"/>
        </w:rPr>
        <w:t>volunteers</w:t>
      </w:r>
      <w:r w:rsidRPr="00744548">
        <w:rPr>
          <w:rFonts w:cstheme="minorHAnsi"/>
          <w:sz w:val="24"/>
          <w:szCs w:val="24"/>
        </w:rPr>
        <w:t xml:space="preserve"> shall</w:t>
      </w:r>
      <w:r w:rsidRPr="00744548">
        <w:rPr>
          <w:rFonts w:cstheme="minorHAnsi"/>
          <w:spacing w:val="-1"/>
          <w:sz w:val="24"/>
          <w:szCs w:val="24"/>
        </w:rPr>
        <w:t xml:space="preserve"> be</w:t>
      </w:r>
      <w:r w:rsidRPr="00744548">
        <w:rPr>
          <w:rFonts w:cstheme="minorHAnsi"/>
          <w:sz w:val="24"/>
          <w:szCs w:val="24"/>
        </w:rPr>
        <w:t xml:space="preserve"> </w:t>
      </w:r>
      <w:r w:rsidRPr="00744548">
        <w:rPr>
          <w:rFonts w:cstheme="minorHAnsi"/>
          <w:spacing w:val="-1"/>
          <w:sz w:val="24"/>
          <w:szCs w:val="24"/>
        </w:rPr>
        <w:t>covered by</w:t>
      </w:r>
      <w:r w:rsidRPr="00744548">
        <w:rPr>
          <w:rFonts w:cstheme="minorHAnsi"/>
          <w:spacing w:val="-3"/>
          <w:sz w:val="24"/>
          <w:szCs w:val="24"/>
        </w:rPr>
        <w:t xml:space="preserve"> </w:t>
      </w:r>
      <w:r w:rsidRPr="00744548">
        <w:rPr>
          <w:rFonts w:cstheme="minorHAnsi"/>
          <w:sz w:val="24"/>
          <w:szCs w:val="24"/>
        </w:rPr>
        <w:t>policy</w:t>
      </w:r>
      <w:r w:rsidRPr="00744548">
        <w:rPr>
          <w:rFonts w:cstheme="minorHAnsi"/>
          <w:spacing w:val="-3"/>
          <w:sz w:val="24"/>
          <w:szCs w:val="24"/>
        </w:rPr>
        <w:t xml:space="preserve"> </w:t>
      </w:r>
      <w:r w:rsidRPr="00744548">
        <w:rPr>
          <w:rFonts w:cstheme="minorHAnsi"/>
          <w:sz w:val="24"/>
          <w:szCs w:val="24"/>
        </w:rPr>
        <w:t>terms or</w:t>
      </w:r>
      <w:r w:rsidRPr="00744548">
        <w:rPr>
          <w:rFonts w:cstheme="minorHAnsi"/>
          <w:spacing w:val="53"/>
          <w:sz w:val="24"/>
          <w:szCs w:val="24"/>
        </w:rPr>
        <w:t xml:space="preserve"> </w:t>
      </w:r>
      <w:r w:rsidRPr="00744548">
        <w:rPr>
          <w:rFonts w:cstheme="minorHAnsi"/>
          <w:spacing w:val="-1"/>
          <w:sz w:val="24"/>
          <w:szCs w:val="24"/>
        </w:rPr>
        <w:t>endorsement</w:t>
      </w:r>
      <w:r w:rsidRPr="00744548">
        <w:rPr>
          <w:rFonts w:cstheme="minorHAnsi"/>
          <w:spacing w:val="-2"/>
          <w:sz w:val="24"/>
          <w:szCs w:val="24"/>
        </w:rPr>
        <w:t xml:space="preserve"> </w:t>
      </w:r>
      <w:r w:rsidRPr="00744548">
        <w:rPr>
          <w:rFonts w:cstheme="minorHAnsi"/>
          <w:sz w:val="24"/>
          <w:szCs w:val="24"/>
        </w:rPr>
        <w:t xml:space="preserve">as </w:t>
      </w:r>
      <w:r w:rsidRPr="00744548">
        <w:rPr>
          <w:rFonts w:cstheme="minorHAnsi"/>
          <w:spacing w:val="-1"/>
          <w:sz w:val="24"/>
          <w:szCs w:val="24"/>
        </w:rPr>
        <w:t>additional</w:t>
      </w:r>
      <w:r w:rsidRPr="00744548">
        <w:rPr>
          <w:rFonts w:cstheme="minorHAnsi"/>
          <w:sz w:val="24"/>
          <w:szCs w:val="24"/>
        </w:rPr>
        <w:t xml:space="preserve"> </w:t>
      </w:r>
      <w:r w:rsidRPr="00744548">
        <w:rPr>
          <w:rFonts w:cstheme="minorHAnsi"/>
          <w:spacing w:val="-1"/>
          <w:sz w:val="24"/>
          <w:szCs w:val="24"/>
        </w:rPr>
        <w:t>insureds</w:t>
      </w:r>
      <w:r w:rsidRPr="00744548">
        <w:rPr>
          <w:rFonts w:cstheme="minorHAnsi"/>
          <w:spacing w:val="-2"/>
          <w:sz w:val="24"/>
          <w:szCs w:val="24"/>
        </w:rPr>
        <w:t xml:space="preserve"> </w:t>
      </w:r>
      <w:r w:rsidRPr="00744548">
        <w:rPr>
          <w:rFonts w:cstheme="minorHAnsi"/>
          <w:sz w:val="24"/>
          <w:szCs w:val="24"/>
        </w:rPr>
        <w:t xml:space="preserve">as </w:t>
      </w:r>
      <w:r w:rsidRPr="00744548">
        <w:rPr>
          <w:rFonts w:cstheme="minorHAnsi"/>
          <w:spacing w:val="-1"/>
          <w:sz w:val="24"/>
          <w:szCs w:val="24"/>
        </w:rPr>
        <w:t>respects</w:t>
      </w:r>
      <w:r w:rsidRPr="00744548">
        <w:rPr>
          <w:rFonts w:cstheme="minorHAnsi"/>
          <w:sz w:val="24"/>
          <w:szCs w:val="24"/>
        </w:rPr>
        <w:t xml:space="preserve"> </w:t>
      </w:r>
      <w:r w:rsidRPr="00744548">
        <w:rPr>
          <w:rFonts w:cstheme="minorHAnsi"/>
          <w:spacing w:val="-1"/>
          <w:sz w:val="24"/>
          <w:szCs w:val="24"/>
        </w:rPr>
        <w:t>auto</w:t>
      </w:r>
      <w:r w:rsidRPr="00744548">
        <w:rPr>
          <w:rFonts w:cstheme="minorHAnsi"/>
          <w:sz w:val="24"/>
          <w:szCs w:val="24"/>
        </w:rPr>
        <w:t xml:space="preserve"> </w:t>
      </w:r>
      <w:r w:rsidRPr="00744548">
        <w:rPr>
          <w:rFonts w:cstheme="minorHAnsi"/>
          <w:spacing w:val="-1"/>
          <w:sz w:val="24"/>
          <w:szCs w:val="24"/>
        </w:rPr>
        <w:t>liability.</w:t>
      </w:r>
    </w:p>
    <w:p w14:paraId="5B587DB8" w14:textId="77777777" w:rsidR="007A3D2B" w:rsidRPr="009E3572" w:rsidRDefault="007A3D2B" w:rsidP="007A3D2B">
      <w:pPr>
        <w:ind w:left="720"/>
        <w:contextualSpacing/>
        <w:jc w:val="both"/>
        <w:rPr>
          <w:rFonts w:asciiTheme="minorHAnsi" w:hAnsiTheme="minorHAnsi" w:cstheme="minorHAnsi"/>
          <w:szCs w:val="24"/>
        </w:rPr>
      </w:pPr>
    </w:p>
    <w:p w14:paraId="6CDBEA49" w14:textId="6AF34EC5" w:rsidR="007A3D2B" w:rsidRPr="009E3572" w:rsidRDefault="007A3D2B" w:rsidP="007A3D2B">
      <w:pPr>
        <w:tabs>
          <w:tab w:val="left" w:pos="1440"/>
        </w:tabs>
        <w:ind w:left="1440" w:hanging="720"/>
        <w:contextualSpacing/>
        <w:jc w:val="both"/>
        <w:rPr>
          <w:rFonts w:asciiTheme="minorHAnsi" w:hAnsiTheme="minorHAnsi" w:cstheme="minorHAnsi"/>
          <w:szCs w:val="24"/>
        </w:rPr>
      </w:pPr>
      <w:permStart w:id="1762087403" w:edGrp="everyone"/>
      <w:r w:rsidRPr="009E3572">
        <w:rPr>
          <w:rFonts w:asciiTheme="minorHAnsi" w:hAnsiTheme="minorHAnsi" w:cstheme="minorHAnsi"/>
          <w:szCs w:val="24"/>
        </w:rPr>
        <w:t>___</w:t>
      </w:r>
      <w:permEnd w:id="1762087403"/>
      <w:r w:rsidRPr="009E3572">
        <w:rPr>
          <w:rFonts w:asciiTheme="minorHAnsi" w:hAnsiTheme="minorHAnsi" w:cstheme="minorHAnsi"/>
          <w:szCs w:val="24"/>
        </w:rPr>
        <w:tab/>
        <w:t xml:space="preserve">No automobile liability insurance is required, and by signing this </w:t>
      </w:r>
      <w:r w:rsidR="00744548">
        <w:rPr>
          <w:rFonts w:asciiTheme="minorHAnsi" w:hAnsiTheme="minorHAnsi" w:cstheme="minorHAnsi"/>
          <w:szCs w:val="24"/>
        </w:rPr>
        <w:t>Agreement</w:t>
      </w:r>
      <w:r w:rsidRPr="009E3572">
        <w:rPr>
          <w:rFonts w:asciiTheme="minorHAnsi" w:hAnsiTheme="minorHAnsi" w:cstheme="minorHAnsi"/>
          <w:szCs w:val="24"/>
        </w:rPr>
        <w:t xml:space="preserve">, Contractor certifies as follows:  </w:t>
      </w:r>
    </w:p>
    <w:p w14:paraId="4BB7E8AE" w14:textId="77777777" w:rsidR="007A3D2B" w:rsidRPr="009E3572" w:rsidRDefault="007A3D2B" w:rsidP="007A3D2B">
      <w:pPr>
        <w:ind w:left="2160"/>
        <w:contextualSpacing/>
        <w:jc w:val="both"/>
        <w:rPr>
          <w:rFonts w:asciiTheme="minorHAnsi" w:hAnsiTheme="minorHAnsi" w:cstheme="minorHAnsi"/>
          <w:szCs w:val="24"/>
        </w:rPr>
      </w:pPr>
    </w:p>
    <w:p w14:paraId="69664648" w14:textId="7F045D2D" w:rsidR="007A3D2B" w:rsidRPr="009E3572" w:rsidRDefault="007A3D2B" w:rsidP="007A3D2B">
      <w:pPr>
        <w:ind w:left="1440"/>
        <w:contextualSpacing/>
        <w:jc w:val="both"/>
        <w:rPr>
          <w:rFonts w:asciiTheme="minorHAnsi" w:hAnsiTheme="minorHAnsi" w:cstheme="minorHAnsi"/>
          <w:szCs w:val="24"/>
        </w:rPr>
      </w:pPr>
      <w:r w:rsidRPr="009E3572">
        <w:rPr>
          <w:rFonts w:asciiTheme="minorHAnsi" w:hAnsiTheme="minorHAnsi" w:cstheme="minorHAnsi"/>
          <w:szCs w:val="24"/>
        </w:rPr>
        <w:t xml:space="preserve">“Contractor certifies that a motor vehicle will not be used in the performance of any work or services under this agreement. If, however, Contractor does transport items under this </w:t>
      </w:r>
      <w:r w:rsidR="00744548">
        <w:rPr>
          <w:rFonts w:asciiTheme="minorHAnsi" w:hAnsiTheme="minorHAnsi" w:cstheme="minorHAnsi"/>
          <w:szCs w:val="24"/>
        </w:rPr>
        <w:t>Agreement</w:t>
      </w:r>
      <w:r w:rsidRPr="009E3572">
        <w:rPr>
          <w:rFonts w:asciiTheme="minorHAnsi" w:hAnsiTheme="minorHAnsi" w:cstheme="minorHAnsi"/>
          <w:szCs w:val="24"/>
        </w:rPr>
        <w:t xml:space="preserve">, or this </w:t>
      </w:r>
      <w:r w:rsidR="00744548">
        <w:rPr>
          <w:rFonts w:asciiTheme="minorHAnsi" w:hAnsiTheme="minorHAnsi" w:cstheme="minorHAnsi"/>
          <w:szCs w:val="24"/>
        </w:rPr>
        <w:t>Agreement</w:t>
      </w:r>
      <w:r w:rsidRPr="009E3572">
        <w:rPr>
          <w:rFonts w:asciiTheme="minorHAnsi" w:hAnsiTheme="minorHAnsi" w:cstheme="minorHAnsi"/>
          <w:szCs w:val="24"/>
        </w:rPr>
        <w:t xml:space="preserve"> is amended to require any employees of Contractor to use a vehicle to perform services under the </w:t>
      </w:r>
      <w:r w:rsidR="00744548">
        <w:rPr>
          <w:rFonts w:asciiTheme="minorHAnsi" w:hAnsiTheme="minorHAnsi" w:cstheme="minorHAnsi"/>
          <w:szCs w:val="24"/>
        </w:rPr>
        <w:t>Agreement</w:t>
      </w:r>
      <w:r w:rsidRPr="009E3572">
        <w:rPr>
          <w:rFonts w:asciiTheme="minorHAnsi" w:hAnsiTheme="minorHAnsi" w:cstheme="minorHAnsi"/>
          <w:szCs w:val="24"/>
        </w:rPr>
        <w:t>, Contractor understands that it must maintain and provide evidence of Automobile Liability Insurance providing coverage at least as broad as ISO Form CA 00 01 for bodily injury, including death, of one or more persons, property damage and personal injury, with limits of not less than one million dollars ($1,000,000</w:t>
      </w:r>
      <w:r w:rsidRPr="009E3572">
        <w:rPr>
          <w:rFonts w:asciiTheme="minorHAnsi" w:hAnsiTheme="minorHAnsi" w:cstheme="minorHAnsi"/>
          <w:i/>
          <w:szCs w:val="24"/>
        </w:rPr>
        <w:t>)</w:t>
      </w:r>
      <w:r w:rsidRPr="009E3572">
        <w:rPr>
          <w:rFonts w:asciiTheme="minorHAnsi" w:hAnsiTheme="minorHAnsi" w:cstheme="minorHAnsi"/>
          <w:szCs w:val="24"/>
        </w:rPr>
        <w:t xml:space="preserve"> per occurrence. The policy shall provide coverage for owned, non-owned and/or hired autos as appropriate to the operations of the Contractor.”</w:t>
      </w:r>
    </w:p>
    <w:p w14:paraId="13A327A7" w14:textId="77777777" w:rsidR="007A3D2B" w:rsidRPr="009E3572" w:rsidRDefault="007A3D2B" w:rsidP="007A3D2B">
      <w:pPr>
        <w:ind w:left="1440"/>
        <w:contextualSpacing/>
        <w:jc w:val="both"/>
        <w:rPr>
          <w:rFonts w:asciiTheme="minorHAnsi" w:hAnsiTheme="minorHAnsi" w:cstheme="minorHAnsi"/>
          <w:szCs w:val="24"/>
        </w:rPr>
      </w:pPr>
    </w:p>
    <w:bookmarkEnd w:id="0"/>
    <w:p w14:paraId="7534EFEE" w14:textId="77777777" w:rsidR="007A3D2B" w:rsidRPr="009E3572" w:rsidRDefault="007A3D2B" w:rsidP="007A3D2B">
      <w:pPr>
        <w:widowControl w:val="0"/>
        <w:ind w:left="720" w:hanging="720"/>
        <w:contextualSpacing/>
        <w:jc w:val="both"/>
        <w:rPr>
          <w:rFonts w:asciiTheme="minorHAnsi" w:hAnsiTheme="minorHAnsi" w:cstheme="minorHAnsi"/>
          <w:szCs w:val="24"/>
        </w:rPr>
      </w:pPr>
      <w:r w:rsidRPr="009E3572">
        <w:rPr>
          <w:rFonts w:asciiTheme="minorHAnsi" w:hAnsiTheme="minorHAnsi" w:cstheme="minorHAnsi"/>
          <w:b/>
          <w:bCs/>
          <w:szCs w:val="24"/>
        </w:rPr>
        <w:t>4.</w:t>
      </w:r>
      <w:r w:rsidRPr="009E3572">
        <w:rPr>
          <w:rFonts w:asciiTheme="minorHAnsi" w:hAnsiTheme="minorHAnsi" w:cstheme="minorHAnsi"/>
          <w:b/>
          <w:bCs/>
          <w:szCs w:val="24"/>
        </w:rPr>
        <w:tab/>
        <w:t>Excess Insurance</w:t>
      </w:r>
      <w:r w:rsidRPr="009E3572">
        <w:rPr>
          <w:rFonts w:asciiTheme="minorHAnsi" w:hAnsiTheme="minorHAnsi" w:cstheme="minorHAnsi"/>
          <w:szCs w:val="24"/>
        </w:rPr>
        <w:t xml:space="preserve">.   The CONTRACTOR may use Umbrella or Excess Policies to meet the required liability limits.  This form of insurance will be acceptable </w:t>
      </w:r>
      <w:r w:rsidRPr="009E3572">
        <w:rPr>
          <w:rFonts w:asciiTheme="minorHAnsi" w:hAnsiTheme="minorHAnsi" w:cstheme="minorHAnsi"/>
          <w:spacing w:val="-1"/>
          <w:szCs w:val="24"/>
        </w:rPr>
        <w:t>provided</w:t>
      </w:r>
      <w:r w:rsidRPr="009E3572">
        <w:rPr>
          <w:rFonts w:asciiTheme="minorHAnsi" w:hAnsiTheme="minorHAnsi" w:cstheme="minorHAnsi"/>
          <w:szCs w:val="24"/>
        </w:rPr>
        <w:t xml:space="preserve"> </w:t>
      </w:r>
      <w:r w:rsidRPr="009E3572">
        <w:rPr>
          <w:rFonts w:asciiTheme="minorHAnsi" w:hAnsiTheme="minorHAnsi" w:cstheme="minorHAnsi"/>
          <w:spacing w:val="-1"/>
          <w:szCs w:val="24"/>
        </w:rPr>
        <w:t>that</w:t>
      </w:r>
      <w:r w:rsidRPr="009E3572">
        <w:rPr>
          <w:rFonts w:asciiTheme="minorHAnsi" w:hAnsiTheme="minorHAnsi" w:cstheme="minorHAnsi"/>
          <w:spacing w:val="-2"/>
          <w:szCs w:val="24"/>
        </w:rPr>
        <w:t xml:space="preserve"> </w:t>
      </w:r>
      <w:r w:rsidRPr="009E3572">
        <w:rPr>
          <w:rFonts w:asciiTheme="minorHAnsi" w:hAnsiTheme="minorHAnsi" w:cstheme="minorHAnsi"/>
          <w:spacing w:val="-1"/>
          <w:szCs w:val="24"/>
        </w:rPr>
        <w:t>any</w:t>
      </w:r>
      <w:r w:rsidRPr="009E3572">
        <w:rPr>
          <w:rFonts w:asciiTheme="minorHAnsi" w:hAnsiTheme="minorHAnsi" w:cstheme="minorHAnsi"/>
          <w:spacing w:val="-3"/>
          <w:szCs w:val="24"/>
        </w:rPr>
        <w:t xml:space="preserve"> </w:t>
      </w:r>
      <w:r w:rsidRPr="009E3572">
        <w:rPr>
          <w:rFonts w:asciiTheme="minorHAnsi" w:hAnsiTheme="minorHAnsi" w:cstheme="minorHAnsi"/>
          <w:szCs w:val="24"/>
        </w:rPr>
        <w:t>umbrella</w:t>
      </w:r>
      <w:r w:rsidRPr="009E3572">
        <w:rPr>
          <w:rFonts w:asciiTheme="minorHAnsi" w:hAnsiTheme="minorHAnsi" w:cstheme="minorHAnsi"/>
          <w:spacing w:val="-2"/>
          <w:szCs w:val="24"/>
        </w:rPr>
        <w:t xml:space="preserve"> </w:t>
      </w:r>
      <w:r w:rsidRPr="009E3572">
        <w:rPr>
          <w:rFonts w:asciiTheme="minorHAnsi" w:hAnsiTheme="minorHAnsi" w:cstheme="minorHAnsi"/>
          <w:szCs w:val="24"/>
        </w:rPr>
        <w:t>or</w:t>
      </w:r>
      <w:r w:rsidRPr="009E3572">
        <w:rPr>
          <w:rFonts w:asciiTheme="minorHAnsi" w:hAnsiTheme="minorHAnsi" w:cstheme="minorHAnsi"/>
          <w:spacing w:val="69"/>
          <w:szCs w:val="24"/>
        </w:rPr>
        <w:t xml:space="preserve"> </w:t>
      </w:r>
      <w:r w:rsidRPr="009E3572">
        <w:rPr>
          <w:rFonts w:asciiTheme="minorHAnsi" w:hAnsiTheme="minorHAnsi" w:cstheme="minorHAnsi"/>
          <w:spacing w:val="-1"/>
          <w:szCs w:val="24"/>
        </w:rPr>
        <w:t>excess p</w:t>
      </w:r>
      <w:r w:rsidRPr="009E3572">
        <w:rPr>
          <w:rFonts w:asciiTheme="minorHAnsi" w:hAnsiTheme="minorHAnsi" w:cstheme="minorHAnsi"/>
          <w:szCs w:val="24"/>
        </w:rPr>
        <w:t xml:space="preserve">olicies provide </w:t>
      </w:r>
      <w:proofErr w:type="gramStart"/>
      <w:r w:rsidRPr="009E3572">
        <w:rPr>
          <w:rFonts w:asciiTheme="minorHAnsi" w:hAnsiTheme="minorHAnsi" w:cstheme="minorHAnsi"/>
          <w:szCs w:val="24"/>
        </w:rPr>
        <w:t>all of</w:t>
      </w:r>
      <w:proofErr w:type="gramEnd"/>
      <w:r w:rsidRPr="009E3572">
        <w:rPr>
          <w:rFonts w:asciiTheme="minorHAnsi" w:hAnsiTheme="minorHAnsi" w:cstheme="minorHAnsi"/>
          <w:szCs w:val="24"/>
        </w:rPr>
        <w:t xml:space="preserve"> the insurance coverages required and meet the other requirements for the primary policies as set forth in this Agreement.  Umbrella and/or Excess policies shall be provided on a true “following form” or broader coverage basis, with coverage at least as broad as provided in the underlying primary policy.  </w:t>
      </w:r>
    </w:p>
    <w:p w14:paraId="0AE57B7E" w14:textId="77777777" w:rsidR="007A3D2B" w:rsidRPr="009E3572" w:rsidRDefault="007A3D2B" w:rsidP="007A3D2B">
      <w:pPr>
        <w:widowControl w:val="0"/>
        <w:ind w:left="720" w:hanging="720"/>
        <w:contextualSpacing/>
        <w:jc w:val="both"/>
        <w:rPr>
          <w:rFonts w:asciiTheme="minorHAnsi" w:hAnsiTheme="minorHAnsi" w:cstheme="minorHAnsi"/>
          <w:szCs w:val="24"/>
        </w:rPr>
      </w:pPr>
    </w:p>
    <w:p w14:paraId="20BF5855" w14:textId="77777777" w:rsidR="007A3D2B" w:rsidRPr="009E3572" w:rsidRDefault="007A3D2B" w:rsidP="007A3D2B">
      <w:pPr>
        <w:widowControl w:val="0"/>
        <w:ind w:left="720"/>
        <w:contextualSpacing/>
        <w:jc w:val="both"/>
        <w:rPr>
          <w:rFonts w:asciiTheme="minorHAnsi" w:hAnsiTheme="minorHAnsi" w:cstheme="minorHAnsi"/>
          <w:szCs w:val="24"/>
        </w:rPr>
      </w:pPr>
      <w:r w:rsidRPr="009E3572">
        <w:rPr>
          <w:rFonts w:asciiTheme="minorHAnsi" w:hAnsiTheme="minorHAnsi" w:cstheme="minorHAnsi"/>
          <w:szCs w:val="24"/>
        </w:rPr>
        <w:t>Umbrella or excess policies shall</w:t>
      </w:r>
      <w:r w:rsidRPr="009E3572">
        <w:rPr>
          <w:rFonts w:asciiTheme="minorHAnsi" w:hAnsiTheme="minorHAnsi" w:cstheme="minorHAnsi"/>
          <w:spacing w:val="-2"/>
          <w:szCs w:val="24"/>
        </w:rPr>
        <w:t xml:space="preserve"> </w:t>
      </w:r>
      <w:r w:rsidRPr="009E3572">
        <w:rPr>
          <w:rFonts w:asciiTheme="minorHAnsi" w:hAnsiTheme="minorHAnsi" w:cstheme="minorHAnsi"/>
          <w:spacing w:val="-1"/>
          <w:szCs w:val="24"/>
        </w:rPr>
        <w:t>contain,</w:t>
      </w:r>
      <w:r w:rsidRPr="009E3572">
        <w:rPr>
          <w:rFonts w:asciiTheme="minorHAnsi" w:hAnsiTheme="minorHAnsi" w:cstheme="minorHAnsi"/>
          <w:szCs w:val="24"/>
        </w:rPr>
        <w:t xml:space="preserve"> or </w:t>
      </w:r>
      <w:r w:rsidRPr="009E3572">
        <w:rPr>
          <w:rFonts w:asciiTheme="minorHAnsi" w:hAnsiTheme="minorHAnsi" w:cstheme="minorHAnsi"/>
          <w:spacing w:val="-1"/>
          <w:szCs w:val="24"/>
        </w:rPr>
        <w:t>be</w:t>
      </w:r>
      <w:r w:rsidRPr="009E3572">
        <w:rPr>
          <w:rFonts w:asciiTheme="minorHAnsi" w:hAnsiTheme="minorHAnsi" w:cstheme="minorHAnsi"/>
          <w:spacing w:val="-2"/>
          <w:szCs w:val="24"/>
        </w:rPr>
        <w:t xml:space="preserve"> </w:t>
      </w:r>
      <w:r w:rsidRPr="009E3572">
        <w:rPr>
          <w:rFonts w:asciiTheme="minorHAnsi" w:hAnsiTheme="minorHAnsi" w:cstheme="minorHAnsi"/>
          <w:spacing w:val="-1"/>
          <w:szCs w:val="24"/>
        </w:rPr>
        <w:t xml:space="preserve">endorsed </w:t>
      </w:r>
      <w:r w:rsidRPr="009E3572">
        <w:rPr>
          <w:rFonts w:asciiTheme="minorHAnsi" w:hAnsiTheme="minorHAnsi" w:cstheme="minorHAnsi"/>
          <w:szCs w:val="24"/>
        </w:rPr>
        <w:t>to</w:t>
      </w:r>
      <w:r w:rsidRPr="009E3572">
        <w:rPr>
          <w:rFonts w:asciiTheme="minorHAnsi" w:hAnsiTheme="minorHAnsi" w:cstheme="minorHAnsi"/>
          <w:spacing w:val="-1"/>
          <w:szCs w:val="24"/>
        </w:rPr>
        <w:t xml:space="preserve"> provide that the City</w:t>
      </w:r>
      <w:r w:rsidRPr="009E3572">
        <w:rPr>
          <w:rFonts w:asciiTheme="minorHAnsi" w:eastAsia="Calibri" w:hAnsiTheme="minorHAnsi" w:cstheme="minorHAnsi"/>
          <w:szCs w:val="24"/>
        </w:rPr>
        <w:t xml:space="preserve">, its officials, employees, and volunteers shall be covered as additional insureds, as well as </w:t>
      </w:r>
      <w:r w:rsidRPr="009E3572">
        <w:rPr>
          <w:rFonts w:asciiTheme="minorHAnsi" w:hAnsiTheme="minorHAnsi" w:cstheme="minorHAnsi"/>
          <w:szCs w:val="24"/>
        </w:rPr>
        <w:t>a</w:t>
      </w:r>
      <w:r w:rsidRPr="009E3572">
        <w:rPr>
          <w:rFonts w:asciiTheme="minorHAnsi" w:hAnsiTheme="minorHAnsi" w:cstheme="minorHAnsi"/>
          <w:spacing w:val="-2"/>
          <w:szCs w:val="24"/>
        </w:rPr>
        <w:t xml:space="preserve"> </w:t>
      </w:r>
      <w:r w:rsidRPr="009E3572">
        <w:rPr>
          <w:rFonts w:asciiTheme="minorHAnsi" w:hAnsiTheme="minorHAnsi" w:cstheme="minorHAnsi"/>
          <w:spacing w:val="-1"/>
          <w:szCs w:val="24"/>
        </w:rPr>
        <w:t>provision</w:t>
      </w:r>
      <w:r w:rsidRPr="009E3572">
        <w:rPr>
          <w:rFonts w:asciiTheme="minorHAnsi" w:hAnsiTheme="minorHAnsi" w:cstheme="minorHAnsi"/>
          <w:szCs w:val="24"/>
        </w:rPr>
        <w:t xml:space="preserve"> </w:t>
      </w:r>
      <w:r w:rsidRPr="009E3572">
        <w:rPr>
          <w:rFonts w:asciiTheme="minorHAnsi" w:hAnsiTheme="minorHAnsi" w:cstheme="minorHAnsi"/>
          <w:spacing w:val="-1"/>
          <w:szCs w:val="24"/>
        </w:rPr>
        <w:t>that</w:t>
      </w:r>
      <w:r w:rsidRPr="009E3572">
        <w:rPr>
          <w:rFonts w:asciiTheme="minorHAnsi" w:hAnsiTheme="minorHAnsi" w:cstheme="minorHAnsi"/>
          <w:szCs w:val="24"/>
        </w:rPr>
        <w:t xml:space="preserve"> it </w:t>
      </w:r>
      <w:r w:rsidRPr="009E3572">
        <w:rPr>
          <w:rFonts w:asciiTheme="minorHAnsi" w:hAnsiTheme="minorHAnsi" w:cstheme="minorHAnsi"/>
          <w:spacing w:val="-1"/>
          <w:szCs w:val="24"/>
        </w:rPr>
        <w:t>will</w:t>
      </w:r>
      <w:r w:rsidRPr="009E3572">
        <w:rPr>
          <w:rFonts w:asciiTheme="minorHAnsi" w:hAnsiTheme="minorHAnsi" w:cstheme="minorHAnsi"/>
          <w:szCs w:val="24"/>
        </w:rPr>
        <w:t xml:space="preserve"> apply</w:t>
      </w:r>
      <w:r w:rsidRPr="009E3572">
        <w:rPr>
          <w:rFonts w:asciiTheme="minorHAnsi" w:hAnsiTheme="minorHAnsi" w:cstheme="minorHAnsi"/>
          <w:spacing w:val="-3"/>
          <w:szCs w:val="24"/>
        </w:rPr>
        <w:t xml:space="preserve"> </w:t>
      </w:r>
      <w:r w:rsidRPr="009E3572">
        <w:rPr>
          <w:rFonts w:asciiTheme="minorHAnsi" w:hAnsiTheme="minorHAnsi" w:cstheme="minorHAnsi"/>
          <w:szCs w:val="24"/>
        </w:rPr>
        <w:t>on a</w:t>
      </w:r>
      <w:r w:rsidRPr="009E3572">
        <w:rPr>
          <w:rFonts w:asciiTheme="minorHAnsi" w:hAnsiTheme="minorHAnsi" w:cstheme="minorHAnsi"/>
          <w:spacing w:val="65"/>
          <w:szCs w:val="24"/>
        </w:rPr>
        <w:t xml:space="preserve"> </w:t>
      </w:r>
      <w:r w:rsidRPr="009E3572">
        <w:rPr>
          <w:rFonts w:asciiTheme="minorHAnsi" w:hAnsiTheme="minorHAnsi" w:cstheme="minorHAnsi"/>
          <w:spacing w:val="-1"/>
          <w:szCs w:val="24"/>
        </w:rPr>
        <w:t>primary</w:t>
      </w:r>
      <w:r w:rsidRPr="009E3572">
        <w:rPr>
          <w:rFonts w:asciiTheme="minorHAnsi" w:hAnsiTheme="minorHAnsi" w:cstheme="minorHAnsi"/>
          <w:spacing w:val="-4"/>
          <w:szCs w:val="24"/>
        </w:rPr>
        <w:t xml:space="preserve"> </w:t>
      </w:r>
      <w:r w:rsidRPr="009E3572">
        <w:rPr>
          <w:rFonts w:asciiTheme="minorHAnsi" w:hAnsiTheme="minorHAnsi" w:cstheme="minorHAnsi"/>
          <w:szCs w:val="24"/>
        </w:rPr>
        <w:t>basis</w:t>
      </w:r>
      <w:r w:rsidRPr="009E3572">
        <w:rPr>
          <w:rFonts w:asciiTheme="minorHAnsi" w:hAnsiTheme="minorHAnsi" w:cstheme="minorHAnsi"/>
          <w:spacing w:val="-3"/>
          <w:szCs w:val="24"/>
        </w:rPr>
        <w:t xml:space="preserve"> </w:t>
      </w:r>
      <w:r w:rsidRPr="009E3572">
        <w:rPr>
          <w:rFonts w:asciiTheme="minorHAnsi" w:hAnsiTheme="minorHAnsi" w:cstheme="minorHAnsi"/>
          <w:szCs w:val="24"/>
        </w:rPr>
        <w:t xml:space="preserve">for </w:t>
      </w:r>
      <w:r w:rsidRPr="009E3572">
        <w:rPr>
          <w:rFonts w:asciiTheme="minorHAnsi" w:hAnsiTheme="minorHAnsi" w:cstheme="minorHAnsi"/>
          <w:spacing w:val="-1"/>
          <w:szCs w:val="24"/>
        </w:rPr>
        <w:t>the</w:t>
      </w:r>
      <w:r w:rsidRPr="009E3572">
        <w:rPr>
          <w:rFonts w:asciiTheme="minorHAnsi" w:hAnsiTheme="minorHAnsi" w:cstheme="minorHAnsi"/>
          <w:spacing w:val="-2"/>
          <w:szCs w:val="24"/>
        </w:rPr>
        <w:t xml:space="preserve"> </w:t>
      </w:r>
      <w:r w:rsidRPr="009E3572">
        <w:rPr>
          <w:rFonts w:asciiTheme="minorHAnsi" w:hAnsiTheme="minorHAnsi" w:cstheme="minorHAnsi"/>
          <w:spacing w:val="-1"/>
          <w:szCs w:val="24"/>
        </w:rPr>
        <w:t>benefit</w:t>
      </w:r>
      <w:r w:rsidRPr="009E3572">
        <w:rPr>
          <w:rFonts w:asciiTheme="minorHAnsi" w:hAnsiTheme="minorHAnsi" w:cstheme="minorHAnsi"/>
          <w:spacing w:val="-3"/>
          <w:szCs w:val="24"/>
        </w:rPr>
        <w:t xml:space="preserve"> </w:t>
      </w:r>
      <w:r w:rsidRPr="009E3572">
        <w:rPr>
          <w:rFonts w:asciiTheme="minorHAnsi" w:hAnsiTheme="minorHAnsi" w:cstheme="minorHAnsi"/>
          <w:spacing w:val="-1"/>
          <w:szCs w:val="24"/>
        </w:rPr>
        <w:t>of</w:t>
      </w:r>
      <w:r w:rsidRPr="009E3572">
        <w:rPr>
          <w:rFonts w:asciiTheme="minorHAnsi" w:hAnsiTheme="minorHAnsi" w:cstheme="minorHAnsi"/>
          <w:szCs w:val="24"/>
        </w:rPr>
        <w:t xml:space="preserve"> the</w:t>
      </w:r>
      <w:r w:rsidRPr="009E3572">
        <w:rPr>
          <w:rFonts w:asciiTheme="minorHAnsi" w:hAnsiTheme="minorHAnsi" w:cstheme="minorHAnsi"/>
          <w:spacing w:val="-2"/>
          <w:szCs w:val="24"/>
        </w:rPr>
        <w:t xml:space="preserve"> </w:t>
      </w:r>
      <w:r w:rsidRPr="009E3572">
        <w:rPr>
          <w:rFonts w:asciiTheme="minorHAnsi" w:hAnsiTheme="minorHAnsi" w:cstheme="minorHAnsi"/>
          <w:spacing w:val="-1"/>
          <w:szCs w:val="24"/>
        </w:rPr>
        <w:t>City.</w:t>
      </w:r>
      <w:r w:rsidRPr="009E3572">
        <w:rPr>
          <w:rFonts w:asciiTheme="minorHAnsi" w:hAnsiTheme="minorHAnsi" w:cstheme="minorHAnsi"/>
          <w:szCs w:val="24"/>
        </w:rPr>
        <w:t xml:space="preserve">  Any</w:t>
      </w:r>
      <w:r w:rsidRPr="009E3572">
        <w:rPr>
          <w:rFonts w:asciiTheme="minorHAnsi" w:hAnsiTheme="minorHAnsi" w:cstheme="minorHAnsi"/>
          <w:spacing w:val="-3"/>
          <w:szCs w:val="24"/>
        </w:rPr>
        <w:t xml:space="preserve"> </w:t>
      </w:r>
      <w:r w:rsidRPr="009E3572">
        <w:rPr>
          <w:rFonts w:asciiTheme="minorHAnsi" w:hAnsiTheme="minorHAnsi" w:cstheme="minorHAnsi"/>
          <w:szCs w:val="24"/>
        </w:rPr>
        <w:t>insurance</w:t>
      </w:r>
      <w:r w:rsidRPr="009E3572">
        <w:rPr>
          <w:rFonts w:asciiTheme="minorHAnsi" w:hAnsiTheme="minorHAnsi" w:cstheme="minorHAnsi"/>
          <w:spacing w:val="-2"/>
          <w:szCs w:val="24"/>
        </w:rPr>
        <w:t xml:space="preserve"> </w:t>
      </w:r>
      <w:r w:rsidRPr="009E3572">
        <w:rPr>
          <w:rFonts w:asciiTheme="minorHAnsi" w:hAnsiTheme="minorHAnsi" w:cstheme="minorHAnsi"/>
          <w:szCs w:val="24"/>
        </w:rPr>
        <w:t xml:space="preserve">or </w:t>
      </w:r>
      <w:r w:rsidRPr="009E3572">
        <w:rPr>
          <w:rFonts w:asciiTheme="minorHAnsi" w:hAnsiTheme="minorHAnsi" w:cstheme="minorHAnsi"/>
          <w:spacing w:val="-1"/>
          <w:szCs w:val="24"/>
        </w:rPr>
        <w:t>self-insurance</w:t>
      </w:r>
      <w:r w:rsidRPr="009E3572">
        <w:rPr>
          <w:rFonts w:asciiTheme="minorHAnsi" w:hAnsiTheme="minorHAnsi" w:cstheme="minorHAnsi"/>
          <w:szCs w:val="24"/>
        </w:rPr>
        <w:t xml:space="preserve"> </w:t>
      </w:r>
      <w:r w:rsidRPr="009E3572">
        <w:rPr>
          <w:rFonts w:asciiTheme="minorHAnsi" w:hAnsiTheme="minorHAnsi" w:cstheme="minorHAnsi"/>
          <w:spacing w:val="-1"/>
          <w:szCs w:val="24"/>
        </w:rPr>
        <w:t>maintained</w:t>
      </w:r>
      <w:r w:rsidRPr="009E3572">
        <w:rPr>
          <w:rFonts w:asciiTheme="minorHAnsi" w:hAnsiTheme="minorHAnsi" w:cstheme="minorHAnsi"/>
          <w:spacing w:val="79"/>
          <w:szCs w:val="24"/>
        </w:rPr>
        <w:t xml:space="preserve"> </w:t>
      </w:r>
      <w:r w:rsidRPr="009E3572">
        <w:rPr>
          <w:rFonts w:asciiTheme="minorHAnsi" w:hAnsiTheme="minorHAnsi" w:cstheme="minorHAnsi"/>
          <w:szCs w:val="24"/>
        </w:rPr>
        <w:t>by</w:t>
      </w:r>
      <w:r w:rsidRPr="009E3572">
        <w:rPr>
          <w:rFonts w:asciiTheme="minorHAnsi" w:hAnsiTheme="minorHAnsi" w:cstheme="minorHAnsi"/>
          <w:spacing w:val="-3"/>
          <w:szCs w:val="24"/>
        </w:rPr>
        <w:t xml:space="preserve"> </w:t>
      </w:r>
      <w:r w:rsidRPr="009E3572">
        <w:rPr>
          <w:rFonts w:asciiTheme="minorHAnsi" w:hAnsiTheme="minorHAnsi" w:cstheme="minorHAnsi"/>
          <w:spacing w:val="-1"/>
          <w:szCs w:val="24"/>
        </w:rPr>
        <w:t>City,</w:t>
      </w:r>
      <w:r w:rsidRPr="009E3572">
        <w:rPr>
          <w:rFonts w:asciiTheme="minorHAnsi" w:hAnsiTheme="minorHAnsi" w:cstheme="minorHAnsi"/>
          <w:szCs w:val="24"/>
        </w:rPr>
        <w:t xml:space="preserve"> its officials, </w:t>
      </w:r>
      <w:r w:rsidRPr="009E3572">
        <w:rPr>
          <w:rFonts w:asciiTheme="minorHAnsi" w:hAnsiTheme="minorHAnsi" w:cstheme="minorHAnsi"/>
          <w:spacing w:val="-1"/>
          <w:szCs w:val="24"/>
        </w:rPr>
        <w:t>employees,</w:t>
      </w:r>
      <w:r w:rsidRPr="009E3572">
        <w:rPr>
          <w:rFonts w:asciiTheme="minorHAnsi" w:hAnsiTheme="minorHAnsi" w:cstheme="minorHAnsi"/>
          <w:szCs w:val="24"/>
        </w:rPr>
        <w:t xml:space="preserve"> or </w:t>
      </w:r>
      <w:r w:rsidRPr="009E3572">
        <w:rPr>
          <w:rFonts w:asciiTheme="minorHAnsi" w:hAnsiTheme="minorHAnsi" w:cstheme="minorHAnsi"/>
          <w:spacing w:val="-1"/>
          <w:szCs w:val="24"/>
        </w:rPr>
        <w:t>volunteers</w:t>
      </w:r>
      <w:r w:rsidRPr="009E3572">
        <w:rPr>
          <w:rFonts w:asciiTheme="minorHAnsi" w:hAnsiTheme="minorHAnsi" w:cstheme="minorHAnsi"/>
          <w:spacing w:val="-3"/>
          <w:szCs w:val="24"/>
        </w:rPr>
        <w:t xml:space="preserve"> </w:t>
      </w:r>
      <w:r w:rsidRPr="009E3572">
        <w:rPr>
          <w:rFonts w:asciiTheme="minorHAnsi" w:hAnsiTheme="minorHAnsi" w:cstheme="minorHAnsi"/>
          <w:spacing w:val="-1"/>
          <w:szCs w:val="24"/>
        </w:rPr>
        <w:t xml:space="preserve">will </w:t>
      </w:r>
      <w:r w:rsidRPr="009E3572">
        <w:rPr>
          <w:rFonts w:asciiTheme="minorHAnsi" w:hAnsiTheme="minorHAnsi" w:cstheme="minorHAnsi"/>
          <w:szCs w:val="24"/>
        </w:rPr>
        <w:t xml:space="preserve">be </w:t>
      </w:r>
      <w:proofErr w:type="gramStart"/>
      <w:r w:rsidRPr="009E3572">
        <w:rPr>
          <w:rFonts w:asciiTheme="minorHAnsi" w:hAnsiTheme="minorHAnsi" w:cstheme="minorHAnsi"/>
          <w:szCs w:val="24"/>
        </w:rPr>
        <w:t xml:space="preserve">in </w:t>
      </w:r>
      <w:r w:rsidRPr="009E3572">
        <w:rPr>
          <w:rFonts w:asciiTheme="minorHAnsi" w:hAnsiTheme="minorHAnsi" w:cstheme="minorHAnsi"/>
          <w:spacing w:val="-1"/>
          <w:szCs w:val="24"/>
        </w:rPr>
        <w:t>excess</w:t>
      </w:r>
      <w:r w:rsidRPr="009E3572">
        <w:rPr>
          <w:rFonts w:asciiTheme="minorHAnsi" w:hAnsiTheme="minorHAnsi" w:cstheme="minorHAnsi"/>
          <w:szCs w:val="24"/>
        </w:rPr>
        <w:t xml:space="preserve"> </w:t>
      </w:r>
      <w:r w:rsidRPr="009E3572">
        <w:rPr>
          <w:rFonts w:asciiTheme="minorHAnsi" w:hAnsiTheme="minorHAnsi" w:cstheme="minorHAnsi"/>
          <w:spacing w:val="-1"/>
          <w:szCs w:val="24"/>
        </w:rPr>
        <w:t>of</w:t>
      </w:r>
      <w:proofErr w:type="gramEnd"/>
      <w:r w:rsidRPr="009E3572">
        <w:rPr>
          <w:rFonts w:asciiTheme="minorHAnsi" w:hAnsiTheme="minorHAnsi" w:cstheme="minorHAnsi"/>
          <w:spacing w:val="2"/>
          <w:szCs w:val="24"/>
        </w:rPr>
        <w:t xml:space="preserve"> </w:t>
      </w:r>
      <w:r w:rsidRPr="009E3572">
        <w:rPr>
          <w:rFonts w:asciiTheme="minorHAnsi" w:hAnsiTheme="minorHAnsi" w:cstheme="minorHAnsi"/>
          <w:spacing w:val="-1"/>
          <w:szCs w:val="24"/>
        </w:rPr>
        <w:t>Contractor's</w:t>
      </w:r>
      <w:r w:rsidRPr="009E3572">
        <w:rPr>
          <w:rFonts w:asciiTheme="minorHAnsi" w:hAnsiTheme="minorHAnsi" w:cstheme="minorHAnsi"/>
          <w:szCs w:val="24"/>
        </w:rPr>
        <w:t xml:space="preserve"> </w:t>
      </w:r>
      <w:r w:rsidRPr="009E3572">
        <w:rPr>
          <w:rFonts w:asciiTheme="minorHAnsi" w:hAnsiTheme="minorHAnsi" w:cstheme="minorHAnsi"/>
          <w:spacing w:val="-1"/>
          <w:szCs w:val="24"/>
        </w:rPr>
        <w:t>umbrella</w:t>
      </w:r>
      <w:r w:rsidRPr="009E3572">
        <w:rPr>
          <w:rFonts w:asciiTheme="minorHAnsi" w:hAnsiTheme="minorHAnsi" w:cstheme="minorHAnsi"/>
          <w:spacing w:val="79"/>
          <w:szCs w:val="24"/>
        </w:rPr>
        <w:t xml:space="preserve"> </w:t>
      </w:r>
      <w:r w:rsidRPr="009E3572">
        <w:rPr>
          <w:rFonts w:asciiTheme="minorHAnsi" w:hAnsiTheme="minorHAnsi" w:cstheme="minorHAnsi"/>
          <w:szCs w:val="24"/>
        </w:rPr>
        <w:t xml:space="preserve">or </w:t>
      </w:r>
      <w:r w:rsidRPr="009E3572">
        <w:rPr>
          <w:rFonts w:asciiTheme="minorHAnsi" w:hAnsiTheme="minorHAnsi" w:cstheme="minorHAnsi"/>
          <w:spacing w:val="-1"/>
          <w:szCs w:val="24"/>
        </w:rPr>
        <w:t>excess</w:t>
      </w:r>
      <w:r w:rsidRPr="009E3572">
        <w:rPr>
          <w:rFonts w:asciiTheme="minorHAnsi" w:hAnsiTheme="minorHAnsi" w:cstheme="minorHAnsi"/>
          <w:szCs w:val="24"/>
        </w:rPr>
        <w:t xml:space="preserve"> </w:t>
      </w:r>
      <w:r w:rsidRPr="009E3572">
        <w:rPr>
          <w:rFonts w:asciiTheme="minorHAnsi" w:hAnsiTheme="minorHAnsi" w:cstheme="minorHAnsi"/>
          <w:spacing w:val="-1"/>
          <w:szCs w:val="24"/>
        </w:rPr>
        <w:t>coverage</w:t>
      </w:r>
      <w:r w:rsidRPr="009E3572">
        <w:rPr>
          <w:rFonts w:asciiTheme="minorHAnsi" w:hAnsiTheme="minorHAnsi" w:cstheme="minorHAnsi"/>
          <w:szCs w:val="24"/>
        </w:rPr>
        <w:t xml:space="preserve"> </w:t>
      </w:r>
      <w:r w:rsidRPr="009E3572">
        <w:rPr>
          <w:rFonts w:asciiTheme="minorHAnsi" w:hAnsiTheme="minorHAnsi" w:cstheme="minorHAnsi"/>
          <w:spacing w:val="-1"/>
          <w:szCs w:val="24"/>
        </w:rPr>
        <w:t>and</w:t>
      </w:r>
      <w:r w:rsidRPr="009E3572">
        <w:rPr>
          <w:rFonts w:asciiTheme="minorHAnsi" w:hAnsiTheme="minorHAnsi" w:cstheme="minorHAnsi"/>
          <w:szCs w:val="24"/>
        </w:rPr>
        <w:t xml:space="preserve"> </w:t>
      </w:r>
      <w:r w:rsidRPr="009E3572">
        <w:rPr>
          <w:rFonts w:asciiTheme="minorHAnsi" w:hAnsiTheme="minorHAnsi" w:cstheme="minorHAnsi"/>
          <w:spacing w:val="-1"/>
          <w:szCs w:val="24"/>
        </w:rPr>
        <w:t>will</w:t>
      </w:r>
      <w:r w:rsidRPr="009E3572">
        <w:rPr>
          <w:rFonts w:asciiTheme="minorHAnsi" w:hAnsiTheme="minorHAnsi" w:cstheme="minorHAnsi"/>
          <w:szCs w:val="24"/>
        </w:rPr>
        <w:t xml:space="preserve"> not </w:t>
      </w:r>
      <w:r w:rsidRPr="009E3572">
        <w:rPr>
          <w:rFonts w:asciiTheme="minorHAnsi" w:hAnsiTheme="minorHAnsi" w:cstheme="minorHAnsi"/>
          <w:spacing w:val="-1"/>
          <w:szCs w:val="24"/>
        </w:rPr>
        <w:t>contribute</w:t>
      </w:r>
      <w:r w:rsidRPr="009E3572">
        <w:rPr>
          <w:rFonts w:asciiTheme="minorHAnsi" w:hAnsiTheme="minorHAnsi" w:cstheme="minorHAnsi"/>
          <w:spacing w:val="1"/>
          <w:szCs w:val="24"/>
        </w:rPr>
        <w:t xml:space="preserve"> </w:t>
      </w:r>
      <w:r w:rsidRPr="009E3572">
        <w:rPr>
          <w:rFonts w:asciiTheme="minorHAnsi" w:hAnsiTheme="minorHAnsi" w:cstheme="minorHAnsi"/>
          <w:spacing w:val="-1"/>
          <w:szCs w:val="24"/>
        </w:rPr>
        <w:t>to</w:t>
      </w:r>
      <w:r w:rsidRPr="009E3572">
        <w:rPr>
          <w:rFonts w:asciiTheme="minorHAnsi" w:hAnsiTheme="minorHAnsi" w:cstheme="minorHAnsi"/>
          <w:szCs w:val="24"/>
        </w:rPr>
        <w:t xml:space="preserve"> </w:t>
      </w:r>
      <w:r w:rsidRPr="009E3572">
        <w:rPr>
          <w:rFonts w:asciiTheme="minorHAnsi" w:hAnsiTheme="minorHAnsi" w:cstheme="minorHAnsi"/>
          <w:spacing w:val="-1"/>
          <w:szCs w:val="24"/>
        </w:rPr>
        <w:t>it.</w:t>
      </w:r>
      <w:r w:rsidRPr="009E3572">
        <w:rPr>
          <w:rFonts w:asciiTheme="minorHAnsi" w:hAnsiTheme="minorHAnsi" w:cstheme="minorHAnsi"/>
          <w:szCs w:val="24"/>
        </w:rPr>
        <w:t xml:space="preserve"> No insurance or self-insurance maintained by the City that applies to a loss covered herein, whether Primary or Excess, and which also applies to a loss covered hereunder, shall be called upon to contribute to a loss until the Contractor’s Primary and Excess liability policies are exhausted</w:t>
      </w:r>
      <w:r w:rsidRPr="009E3572">
        <w:rPr>
          <w:rFonts w:asciiTheme="minorHAnsi" w:hAnsiTheme="minorHAnsi" w:cstheme="minorHAnsi"/>
          <w:spacing w:val="-1"/>
          <w:szCs w:val="24"/>
        </w:rPr>
        <w:t>.</w:t>
      </w:r>
    </w:p>
    <w:p w14:paraId="67AC7A43" w14:textId="77777777" w:rsidR="007A3D2B" w:rsidRPr="00744548" w:rsidRDefault="007A3D2B" w:rsidP="007A3D2B">
      <w:pPr>
        <w:pStyle w:val="BodyText"/>
        <w:kinsoku w:val="0"/>
        <w:overflowPunct w:val="0"/>
        <w:spacing w:before="120" w:line="240" w:lineRule="auto"/>
        <w:ind w:left="720" w:right="203" w:hanging="720"/>
        <w:contextualSpacing/>
        <w:rPr>
          <w:rFonts w:eastAsia="Times New Roman" w:cstheme="minorHAnsi"/>
          <w:sz w:val="24"/>
          <w:szCs w:val="24"/>
        </w:rPr>
      </w:pPr>
      <w:r w:rsidRPr="00744548">
        <w:rPr>
          <w:rFonts w:eastAsia="Times New Roman" w:cstheme="minorHAnsi"/>
          <w:b/>
          <w:bCs/>
          <w:sz w:val="24"/>
          <w:szCs w:val="24"/>
        </w:rPr>
        <w:t>5.</w:t>
      </w:r>
      <w:r w:rsidRPr="00744548">
        <w:rPr>
          <w:rFonts w:eastAsia="Times New Roman" w:cstheme="minorHAnsi"/>
          <w:b/>
          <w:bCs/>
          <w:sz w:val="24"/>
          <w:szCs w:val="24"/>
        </w:rPr>
        <w:tab/>
        <w:t>Workers’ Compensation Minimum Scope and Limits of Insurance Coverage.</w:t>
      </w:r>
      <w:r w:rsidRPr="00744548">
        <w:rPr>
          <w:rFonts w:eastAsia="Times New Roman" w:cstheme="minorHAnsi"/>
          <w:sz w:val="24"/>
          <w:szCs w:val="24"/>
        </w:rPr>
        <w:t xml:space="preserve"> </w:t>
      </w:r>
      <w:bookmarkStart w:id="1" w:name="_Hlk39213184"/>
      <w:r w:rsidRPr="00744548">
        <w:rPr>
          <w:rFonts w:eastAsia="Times New Roman" w:cstheme="minorHAnsi"/>
          <w:sz w:val="24"/>
          <w:szCs w:val="24"/>
        </w:rPr>
        <w:t>(</w:t>
      </w:r>
      <w:r w:rsidRPr="00744548">
        <w:rPr>
          <w:rFonts w:eastAsia="Times New Roman" w:cstheme="minorHAnsi"/>
          <w:i/>
          <w:iCs/>
          <w:sz w:val="24"/>
          <w:szCs w:val="24"/>
        </w:rPr>
        <w:t>Check the applicable provision</w:t>
      </w:r>
      <w:r w:rsidRPr="00744548">
        <w:rPr>
          <w:rFonts w:eastAsia="Times New Roman" w:cstheme="minorHAnsi"/>
          <w:sz w:val="24"/>
          <w:szCs w:val="24"/>
        </w:rPr>
        <w:t>.)</w:t>
      </w:r>
    </w:p>
    <w:p w14:paraId="5EDB3DD2" w14:textId="77777777" w:rsidR="007A3D2B" w:rsidRPr="00744548" w:rsidRDefault="007A3D2B" w:rsidP="007A3D2B">
      <w:pPr>
        <w:pStyle w:val="BodyText"/>
        <w:kinsoku w:val="0"/>
        <w:overflowPunct w:val="0"/>
        <w:spacing w:before="120" w:line="240" w:lineRule="auto"/>
        <w:ind w:left="720" w:right="203" w:hanging="720"/>
        <w:contextualSpacing/>
        <w:rPr>
          <w:rFonts w:eastAsia="Times New Roman" w:cstheme="minorHAnsi"/>
          <w:sz w:val="24"/>
          <w:szCs w:val="24"/>
        </w:rPr>
      </w:pPr>
    </w:p>
    <w:p w14:paraId="1BDF8732" w14:textId="77777777" w:rsidR="007A3D2B" w:rsidRPr="00744548" w:rsidRDefault="007A3D2B" w:rsidP="007A3D2B">
      <w:pPr>
        <w:pStyle w:val="BodyText"/>
        <w:tabs>
          <w:tab w:val="left" w:pos="1440"/>
        </w:tabs>
        <w:kinsoku w:val="0"/>
        <w:overflowPunct w:val="0"/>
        <w:spacing w:before="120" w:line="240" w:lineRule="auto"/>
        <w:ind w:left="1440" w:right="203" w:hanging="720"/>
        <w:contextualSpacing/>
        <w:rPr>
          <w:rFonts w:cstheme="minorHAnsi"/>
          <w:spacing w:val="-1"/>
          <w:sz w:val="24"/>
          <w:szCs w:val="24"/>
        </w:rPr>
      </w:pPr>
      <w:permStart w:id="603356292" w:edGrp="everyone"/>
      <w:r w:rsidRPr="00744548">
        <w:rPr>
          <w:rFonts w:eastAsia="Times New Roman" w:cstheme="minorHAnsi"/>
          <w:sz w:val="24"/>
          <w:szCs w:val="24"/>
        </w:rPr>
        <w:t>_</w:t>
      </w:r>
      <w:r w:rsidRPr="00744548">
        <w:rPr>
          <w:rFonts w:eastAsia="Times New Roman" w:cstheme="minorHAnsi"/>
          <w:sz w:val="24"/>
          <w:szCs w:val="24"/>
          <w:u w:val="single"/>
        </w:rPr>
        <w:t>X</w:t>
      </w:r>
      <w:proofErr w:type="gramStart"/>
      <w:r w:rsidRPr="00744548">
        <w:rPr>
          <w:rFonts w:eastAsia="Times New Roman" w:cstheme="minorHAnsi"/>
          <w:sz w:val="24"/>
          <w:szCs w:val="24"/>
        </w:rPr>
        <w:t>_</w:t>
      </w:r>
      <w:permEnd w:id="603356292"/>
      <w:r w:rsidRPr="00744548">
        <w:rPr>
          <w:rFonts w:eastAsia="Times New Roman" w:cstheme="minorHAnsi"/>
          <w:sz w:val="24"/>
          <w:szCs w:val="24"/>
        </w:rPr>
        <w:t xml:space="preserve"> </w:t>
      </w:r>
      <w:r w:rsidRPr="00744548">
        <w:rPr>
          <w:rFonts w:eastAsia="Times New Roman" w:cstheme="minorHAnsi"/>
          <w:sz w:val="24"/>
          <w:szCs w:val="24"/>
        </w:rPr>
        <w:tab/>
        <w:t>Workers</w:t>
      </w:r>
      <w:proofErr w:type="gramEnd"/>
      <w:r w:rsidRPr="00744548">
        <w:rPr>
          <w:rFonts w:eastAsia="Times New Roman" w:cstheme="minorHAnsi"/>
          <w:sz w:val="24"/>
          <w:szCs w:val="24"/>
        </w:rPr>
        <w:t>’</w:t>
      </w:r>
      <w:r w:rsidRPr="00744548">
        <w:rPr>
          <w:rFonts w:cstheme="minorHAnsi"/>
          <w:sz w:val="24"/>
          <w:szCs w:val="24"/>
        </w:rPr>
        <w:t xml:space="preserve"> </w:t>
      </w:r>
      <w:r w:rsidRPr="00744548">
        <w:rPr>
          <w:rFonts w:cstheme="minorHAnsi"/>
          <w:spacing w:val="-1"/>
          <w:sz w:val="24"/>
          <w:szCs w:val="24"/>
        </w:rPr>
        <w:t>Compensation</w:t>
      </w:r>
      <w:r w:rsidRPr="00744548">
        <w:rPr>
          <w:rFonts w:cstheme="minorHAnsi"/>
          <w:sz w:val="24"/>
          <w:szCs w:val="24"/>
        </w:rPr>
        <w:t xml:space="preserve"> </w:t>
      </w:r>
      <w:r w:rsidRPr="00744548">
        <w:rPr>
          <w:rFonts w:cstheme="minorHAnsi"/>
          <w:spacing w:val="-1"/>
          <w:sz w:val="24"/>
          <w:szCs w:val="24"/>
        </w:rPr>
        <w:t>Insurance</w:t>
      </w:r>
      <w:r w:rsidRPr="00744548">
        <w:rPr>
          <w:rFonts w:cstheme="minorHAnsi"/>
          <w:spacing w:val="-2"/>
          <w:sz w:val="24"/>
          <w:szCs w:val="24"/>
        </w:rPr>
        <w:t xml:space="preserve"> </w:t>
      </w:r>
      <w:r w:rsidRPr="00744548">
        <w:rPr>
          <w:rFonts w:cstheme="minorHAnsi"/>
          <w:sz w:val="24"/>
          <w:szCs w:val="24"/>
        </w:rPr>
        <w:t xml:space="preserve">is </w:t>
      </w:r>
      <w:r w:rsidRPr="00744548">
        <w:rPr>
          <w:rFonts w:cstheme="minorHAnsi"/>
          <w:spacing w:val="-1"/>
          <w:sz w:val="24"/>
          <w:szCs w:val="24"/>
        </w:rPr>
        <w:t>required</w:t>
      </w:r>
      <w:r w:rsidRPr="00744548">
        <w:rPr>
          <w:rFonts w:cstheme="minorHAnsi"/>
          <w:spacing w:val="-2"/>
          <w:sz w:val="24"/>
          <w:szCs w:val="24"/>
        </w:rPr>
        <w:t xml:space="preserve"> </w:t>
      </w:r>
      <w:r w:rsidRPr="00744548">
        <w:rPr>
          <w:rFonts w:cstheme="minorHAnsi"/>
          <w:spacing w:val="-1"/>
          <w:sz w:val="24"/>
          <w:szCs w:val="24"/>
        </w:rPr>
        <w:t>with</w:t>
      </w:r>
      <w:r w:rsidRPr="00744548">
        <w:rPr>
          <w:rFonts w:cstheme="minorHAnsi"/>
          <w:spacing w:val="5"/>
          <w:sz w:val="24"/>
          <w:szCs w:val="24"/>
        </w:rPr>
        <w:t xml:space="preserve"> </w:t>
      </w:r>
      <w:r w:rsidRPr="00744548">
        <w:rPr>
          <w:rFonts w:cstheme="minorHAnsi"/>
          <w:sz w:val="24"/>
          <w:szCs w:val="24"/>
        </w:rPr>
        <w:t>statutory</w:t>
      </w:r>
      <w:r w:rsidRPr="00744548">
        <w:rPr>
          <w:rFonts w:cstheme="minorHAnsi"/>
          <w:spacing w:val="-4"/>
          <w:sz w:val="24"/>
          <w:szCs w:val="24"/>
        </w:rPr>
        <w:t xml:space="preserve"> </w:t>
      </w:r>
      <w:r w:rsidRPr="00744548">
        <w:rPr>
          <w:rFonts w:cstheme="minorHAnsi"/>
          <w:sz w:val="24"/>
          <w:szCs w:val="24"/>
        </w:rPr>
        <w:t xml:space="preserve">limits </w:t>
      </w:r>
      <w:r w:rsidRPr="00744548">
        <w:rPr>
          <w:rFonts w:cstheme="minorHAnsi"/>
          <w:spacing w:val="-1"/>
          <w:sz w:val="24"/>
          <w:szCs w:val="24"/>
        </w:rPr>
        <w:t>and</w:t>
      </w:r>
      <w:r w:rsidRPr="00744548">
        <w:rPr>
          <w:rFonts w:cstheme="minorHAnsi"/>
          <w:sz w:val="24"/>
          <w:szCs w:val="24"/>
        </w:rPr>
        <w:t xml:space="preserve"> </w:t>
      </w:r>
      <w:r w:rsidRPr="00744548">
        <w:rPr>
          <w:rFonts w:cstheme="minorHAnsi"/>
          <w:spacing w:val="-1"/>
          <w:sz w:val="24"/>
          <w:szCs w:val="24"/>
        </w:rPr>
        <w:t>Employers'</w:t>
      </w:r>
      <w:r w:rsidRPr="00744548">
        <w:rPr>
          <w:rFonts w:cstheme="minorHAnsi"/>
          <w:spacing w:val="55"/>
          <w:sz w:val="24"/>
          <w:szCs w:val="24"/>
        </w:rPr>
        <w:t xml:space="preserve"> </w:t>
      </w:r>
      <w:r w:rsidRPr="00744548">
        <w:rPr>
          <w:rFonts w:cstheme="minorHAnsi"/>
          <w:sz w:val="24"/>
          <w:szCs w:val="24"/>
        </w:rPr>
        <w:t>Liability</w:t>
      </w:r>
      <w:r w:rsidRPr="00744548">
        <w:rPr>
          <w:rFonts w:cstheme="minorHAnsi"/>
          <w:spacing w:val="-3"/>
          <w:sz w:val="24"/>
          <w:szCs w:val="24"/>
        </w:rPr>
        <w:t xml:space="preserve"> </w:t>
      </w:r>
      <w:r w:rsidRPr="00744548">
        <w:rPr>
          <w:rFonts w:cstheme="minorHAnsi"/>
          <w:sz w:val="24"/>
          <w:szCs w:val="24"/>
        </w:rPr>
        <w:t>Insurance</w:t>
      </w:r>
      <w:r w:rsidRPr="00744548">
        <w:rPr>
          <w:rFonts w:cstheme="minorHAnsi"/>
          <w:spacing w:val="-2"/>
          <w:sz w:val="24"/>
          <w:szCs w:val="24"/>
        </w:rPr>
        <w:t xml:space="preserve"> </w:t>
      </w:r>
      <w:r w:rsidRPr="00744548">
        <w:rPr>
          <w:rFonts w:cstheme="minorHAnsi"/>
          <w:spacing w:val="-1"/>
          <w:sz w:val="24"/>
          <w:szCs w:val="24"/>
        </w:rPr>
        <w:t>with</w:t>
      </w:r>
      <w:r w:rsidRPr="00744548">
        <w:rPr>
          <w:rFonts w:cstheme="minorHAnsi"/>
          <w:sz w:val="24"/>
          <w:szCs w:val="24"/>
        </w:rPr>
        <w:t xml:space="preserve"> limits </w:t>
      </w:r>
      <w:r w:rsidRPr="00744548">
        <w:rPr>
          <w:rFonts w:cstheme="minorHAnsi"/>
          <w:spacing w:val="-1"/>
          <w:sz w:val="24"/>
          <w:szCs w:val="24"/>
        </w:rPr>
        <w:t>of</w:t>
      </w:r>
      <w:r w:rsidRPr="00744548">
        <w:rPr>
          <w:rFonts w:cstheme="minorHAnsi"/>
          <w:sz w:val="24"/>
          <w:szCs w:val="24"/>
        </w:rPr>
        <w:t xml:space="preserve"> not</w:t>
      </w:r>
      <w:r w:rsidRPr="00744548">
        <w:rPr>
          <w:rFonts w:cstheme="minorHAnsi"/>
          <w:spacing w:val="-2"/>
          <w:sz w:val="24"/>
          <w:szCs w:val="24"/>
        </w:rPr>
        <w:t xml:space="preserve"> </w:t>
      </w:r>
      <w:r w:rsidRPr="00744548">
        <w:rPr>
          <w:rFonts w:cstheme="minorHAnsi"/>
          <w:sz w:val="24"/>
          <w:szCs w:val="24"/>
        </w:rPr>
        <w:t xml:space="preserve">less </w:t>
      </w:r>
      <w:r w:rsidRPr="00744548">
        <w:rPr>
          <w:rFonts w:cstheme="minorHAnsi"/>
          <w:spacing w:val="-1"/>
          <w:sz w:val="24"/>
          <w:szCs w:val="24"/>
        </w:rPr>
        <w:t>than</w:t>
      </w:r>
      <w:r w:rsidRPr="00744548">
        <w:rPr>
          <w:rFonts w:cstheme="minorHAnsi"/>
          <w:spacing w:val="-4"/>
          <w:sz w:val="24"/>
          <w:szCs w:val="24"/>
        </w:rPr>
        <w:t xml:space="preserve"> </w:t>
      </w:r>
      <w:r w:rsidRPr="00744548">
        <w:rPr>
          <w:rFonts w:cstheme="minorHAnsi"/>
          <w:sz w:val="24"/>
          <w:szCs w:val="24"/>
        </w:rPr>
        <w:t>one</w:t>
      </w:r>
      <w:r w:rsidRPr="00744548">
        <w:rPr>
          <w:rFonts w:cstheme="minorHAnsi"/>
          <w:spacing w:val="-2"/>
          <w:sz w:val="24"/>
          <w:szCs w:val="24"/>
        </w:rPr>
        <w:t xml:space="preserve"> </w:t>
      </w:r>
      <w:r w:rsidRPr="00744548">
        <w:rPr>
          <w:rFonts w:cstheme="minorHAnsi"/>
          <w:spacing w:val="-1"/>
          <w:sz w:val="24"/>
          <w:szCs w:val="24"/>
        </w:rPr>
        <w:t>million</w:t>
      </w:r>
      <w:r w:rsidRPr="00744548">
        <w:rPr>
          <w:rFonts w:cstheme="minorHAnsi"/>
          <w:spacing w:val="-2"/>
          <w:sz w:val="24"/>
          <w:szCs w:val="24"/>
        </w:rPr>
        <w:t xml:space="preserve"> </w:t>
      </w:r>
      <w:r w:rsidRPr="00744548">
        <w:rPr>
          <w:rFonts w:cstheme="minorHAnsi"/>
          <w:spacing w:val="-1"/>
          <w:sz w:val="24"/>
          <w:szCs w:val="24"/>
        </w:rPr>
        <w:t>dollars</w:t>
      </w:r>
      <w:r w:rsidRPr="00744548">
        <w:rPr>
          <w:rFonts w:cstheme="minorHAnsi"/>
          <w:sz w:val="24"/>
          <w:szCs w:val="24"/>
        </w:rPr>
        <w:t xml:space="preserve"> </w:t>
      </w:r>
      <w:r w:rsidRPr="00744548">
        <w:rPr>
          <w:rFonts w:cstheme="minorHAnsi"/>
          <w:spacing w:val="-1"/>
          <w:sz w:val="24"/>
          <w:szCs w:val="24"/>
        </w:rPr>
        <w:t>($1,000,000).</w:t>
      </w:r>
      <w:r w:rsidRPr="00744548">
        <w:rPr>
          <w:rFonts w:cstheme="minorHAnsi"/>
          <w:spacing w:val="-5"/>
          <w:sz w:val="24"/>
          <w:szCs w:val="24"/>
        </w:rPr>
        <w:t xml:space="preserve"> </w:t>
      </w:r>
      <w:r w:rsidRPr="00744548">
        <w:rPr>
          <w:rFonts w:cstheme="minorHAnsi"/>
          <w:sz w:val="24"/>
          <w:szCs w:val="24"/>
        </w:rPr>
        <w:t>The</w:t>
      </w:r>
      <w:r w:rsidRPr="00744548">
        <w:rPr>
          <w:rFonts w:cstheme="minorHAnsi"/>
          <w:spacing w:val="51"/>
          <w:sz w:val="24"/>
          <w:szCs w:val="24"/>
        </w:rPr>
        <w:t xml:space="preserve"> </w:t>
      </w:r>
      <w:r w:rsidRPr="00744548">
        <w:rPr>
          <w:rFonts w:cstheme="minorHAnsi"/>
          <w:sz w:val="24"/>
          <w:szCs w:val="24"/>
        </w:rPr>
        <w:t>Workers'</w:t>
      </w:r>
      <w:r w:rsidRPr="00744548">
        <w:rPr>
          <w:rFonts w:cstheme="minorHAnsi"/>
          <w:spacing w:val="-1"/>
          <w:sz w:val="24"/>
          <w:szCs w:val="24"/>
        </w:rPr>
        <w:t xml:space="preserve"> Compensation</w:t>
      </w:r>
      <w:r w:rsidRPr="00744548">
        <w:rPr>
          <w:rFonts w:cstheme="minorHAnsi"/>
          <w:sz w:val="24"/>
          <w:szCs w:val="24"/>
        </w:rPr>
        <w:t xml:space="preserve"> policy</w:t>
      </w:r>
      <w:r w:rsidRPr="00744548">
        <w:rPr>
          <w:rFonts w:cstheme="minorHAnsi"/>
          <w:spacing w:val="-3"/>
          <w:sz w:val="24"/>
          <w:szCs w:val="24"/>
        </w:rPr>
        <w:t xml:space="preserve"> </w:t>
      </w:r>
      <w:r w:rsidRPr="00744548">
        <w:rPr>
          <w:rFonts w:cstheme="minorHAnsi"/>
          <w:sz w:val="24"/>
          <w:szCs w:val="24"/>
        </w:rPr>
        <w:t>shall</w:t>
      </w:r>
      <w:r w:rsidRPr="00744548">
        <w:rPr>
          <w:rFonts w:cstheme="minorHAnsi"/>
          <w:spacing w:val="-1"/>
          <w:sz w:val="24"/>
          <w:szCs w:val="24"/>
        </w:rPr>
        <w:t xml:space="preserve"> include</w:t>
      </w:r>
      <w:r w:rsidRPr="00744548">
        <w:rPr>
          <w:rFonts w:cstheme="minorHAnsi"/>
          <w:sz w:val="24"/>
          <w:szCs w:val="24"/>
        </w:rPr>
        <w:t xml:space="preserve"> a</w:t>
      </w:r>
      <w:r w:rsidRPr="00744548">
        <w:rPr>
          <w:rFonts w:cstheme="minorHAnsi"/>
          <w:spacing w:val="-1"/>
          <w:sz w:val="24"/>
          <w:szCs w:val="24"/>
        </w:rPr>
        <w:t xml:space="preserve"> waiver</w:t>
      </w:r>
      <w:r w:rsidRPr="00744548">
        <w:rPr>
          <w:rFonts w:cstheme="minorHAnsi"/>
          <w:sz w:val="24"/>
          <w:szCs w:val="24"/>
        </w:rPr>
        <w:t xml:space="preserve"> of</w:t>
      </w:r>
      <w:r w:rsidRPr="00744548">
        <w:rPr>
          <w:rFonts w:cstheme="minorHAnsi"/>
          <w:spacing w:val="2"/>
          <w:sz w:val="24"/>
          <w:szCs w:val="24"/>
        </w:rPr>
        <w:t xml:space="preserve"> </w:t>
      </w:r>
      <w:r w:rsidRPr="00744548">
        <w:rPr>
          <w:rFonts w:cstheme="minorHAnsi"/>
          <w:spacing w:val="-1"/>
          <w:sz w:val="24"/>
          <w:szCs w:val="24"/>
        </w:rPr>
        <w:t>subrogation</w:t>
      </w:r>
      <w:r w:rsidRPr="00744548">
        <w:rPr>
          <w:rFonts w:cstheme="minorHAnsi"/>
          <w:spacing w:val="-2"/>
          <w:sz w:val="24"/>
          <w:szCs w:val="24"/>
        </w:rPr>
        <w:t xml:space="preserve"> </w:t>
      </w:r>
      <w:r w:rsidRPr="00744548">
        <w:rPr>
          <w:rFonts w:cstheme="minorHAnsi"/>
          <w:sz w:val="24"/>
          <w:szCs w:val="24"/>
        </w:rPr>
        <w:t>in</w:t>
      </w:r>
      <w:r w:rsidRPr="00744548">
        <w:rPr>
          <w:rFonts w:cstheme="minorHAnsi"/>
          <w:spacing w:val="-2"/>
          <w:sz w:val="24"/>
          <w:szCs w:val="24"/>
        </w:rPr>
        <w:t xml:space="preserve"> </w:t>
      </w:r>
      <w:r w:rsidRPr="00744548">
        <w:rPr>
          <w:rFonts w:cstheme="minorHAnsi"/>
          <w:spacing w:val="-1"/>
          <w:sz w:val="24"/>
          <w:szCs w:val="24"/>
        </w:rPr>
        <w:t>favor</w:t>
      </w:r>
      <w:r w:rsidRPr="00744548">
        <w:rPr>
          <w:rFonts w:cstheme="minorHAnsi"/>
          <w:sz w:val="24"/>
          <w:szCs w:val="24"/>
        </w:rPr>
        <w:t xml:space="preserve"> </w:t>
      </w:r>
      <w:r w:rsidRPr="00744548">
        <w:rPr>
          <w:rFonts w:cstheme="minorHAnsi"/>
          <w:spacing w:val="-1"/>
          <w:sz w:val="24"/>
          <w:szCs w:val="24"/>
        </w:rPr>
        <w:t>of</w:t>
      </w:r>
      <w:r w:rsidRPr="00744548">
        <w:rPr>
          <w:rFonts w:cstheme="minorHAnsi"/>
          <w:spacing w:val="2"/>
          <w:sz w:val="24"/>
          <w:szCs w:val="24"/>
        </w:rPr>
        <w:t xml:space="preserve"> </w:t>
      </w:r>
      <w:r w:rsidRPr="00744548">
        <w:rPr>
          <w:rFonts w:cstheme="minorHAnsi"/>
          <w:spacing w:val="-1"/>
          <w:sz w:val="24"/>
          <w:szCs w:val="24"/>
        </w:rPr>
        <w:t>the</w:t>
      </w:r>
      <w:r w:rsidRPr="00744548">
        <w:rPr>
          <w:rFonts w:cstheme="minorHAnsi"/>
          <w:sz w:val="24"/>
          <w:szCs w:val="24"/>
        </w:rPr>
        <w:t xml:space="preserve"> </w:t>
      </w:r>
      <w:r w:rsidRPr="00744548">
        <w:rPr>
          <w:rFonts w:cstheme="minorHAnsi"/>
          <w:spacing w:val="-1"/>
          <w:sz w:val="24"/>
          <w:szCs w:val="24"/>
        </w:rPr>
        <w:t>City.</w:t>
      </w:r>
    </w:p>
    <w:p w14:paraId="69523DD6" w14:textId="77777777" w:rsidR="007A3D2B" w:rsidRPr="009E3572" w:rsidRDefault="007A3D2B" w:rsidP="007A3D2B">
      <w:pPr>
        <w:ind w:left="720"/>
        <w:contextualSpacing/>
        <w:jc w:val="both"/>
        <w:rPr>
          <w:rFonts w:asciiTheme="minorHAnsi" w:hAnsiTheme="minorHAnsi" w:cstheme="minorHAnsi"/>
          <w:szCs w:val="24"/>
        </w:rPr>
      </w:pPr>
    </w:p>
    <w:p w14:paraId="131B2F2F" w14:textId="77777777" w:rsidR="007A3D2B" w:rsidRPr="009E3572" w:rsidRDefault="007A3D2B" w:rsidP="007A3D2B">
      <w:pPr>
        <w:ind w:left="1440" w:hanging="720"/>
        <w:contextualSpacing/>
        <w:jc w:val="both"/>
        <w:rPr>
          <w:rFonts w:asciiTheme="minorHAnsi" w:hAnsiTheme="minorHAnsi" w:cstheme="minorHAnsi"/>
          <w:szCs w:val="24"/>
        </w:rPr>
      </w:pPr>
      <w:permStart w:id="1235963857" w:edGrp="everyone"/>
      <w:proofErr w:type="gramStart"/>
      <w:r w:rsidRPr="009E3572">
        <w:rPr>
          <w:rFonts w:asciiTheme="minorHAnsi" w:hAnsiTheme="minorHAnsi" w:cstheme="minorHAnsi"/>
          <w:szCs w:val="24"/>
        </w:rPr>
        <w:t>_</w:t>
      </w:r>
      <w:r w:rsidRPr="009E3572">
        <w:rPr>
          <w:rFonts w:asciiTheme="minorHAnsi" w:hAnsiTheme="minorHAnsi" w:cstheme="minorHAnsi"/>
          <w:szCs w:val="24"/>
        </w:rPr>
        <w:softHyphen/>
        <w:t>_</w:t>
      </w:r>
      <w:proofErr w:type="gramEnd"/>
      <w:r w:rsidRPr="009E3572">
        <w:rPr>
          <w:rFonts w:asciiTheme="minorHAnsi" w:hAnsiTheme="minorHAnsi" w:cstheme="minorHAnsi"/>
          <w:szCs w:val="24"/>
        </w:rPr>
        <w:t>_</w:t>
      </w:r>
      <w:permEnd w:id="1235963857"/>
      <w:r w:rsidRPr="009E3572">
        <w:rPr>
          <w:rFonts w:asciiTheme="minorHAnsi" w:hAnsiTheme="minorHAnsi" w:cstheme="minorHAnsi"/>
          <w:szCs w:val="24"/>
        </w:rPr>
        <w:t xml:space="preserve"> </w:t>
      </w:r>
      <w:r w:rsidRPr="009E3572">
        <w:rPr>
          <w:rFonts w:asciiTheme="minorHAnsi" w:hAnsiTheme="minorHAnsi" w:cstheme="minorHAnsi"/>
          <w:szCs w:val="24"/>
        </w:rPr>
        <w:tab/>
        <w:t xml:space="preserve">No work or services will be performed on or at CITY facilities or CITY Property, therefore a Workers’ Compensation waiver of subrogation in favor of the CITY is not required. </w:t>
      </w:r>
    </w:p>
    <w:p w14:paraId="14EDDBE5" w14:textId="77777777" w:rsidR="007A3D2B" w:rsidRPr="009E3572" w:rsidRDefault="007A3D2B" w:rsidP="007A3D2B">
      <w:pPr>
        <w:ind w:left="1440" w:firstLine="2160"/>
        <w:contextualSpacing/>
        <w:jc w:val="both"/>
        <w:rPr>
          <w:rFonts w:asciiTheme="minorHAnsi" w:hAnsiTheme="minorHAnsi" w:cstheme="minorHAnsi"/>
          <w:szCs w:val="24"/>
        </w:rPr>
      </w:pPr>
    </w:p>
    <w:p w14:paraId="04198E0D" w14:textId="423AF918" w:rsidR="007A3D2B" w:rsidRPr="009E3572" w:rsidRDefault="007A3D2B" w:rsidP="007A3D2B">
      <w:pPr>
        <w:ind w:left="1440" w:hanging="720"/>
        <w:contextualSpacing/>
        <w:jc w:val="both"/>
        <w:rPr>
          <w:rFonts w:asciiTheme="minorHAnsi" w:hAnsiTheme="minorHAnsi" w:cstheme="minorHAnsi"/>
          <w:szCs w:val="24"/>
        </w:rPr>
      </w:pPr>
      <w:permStart w:id="478177707" w:edGrp="everyone"/>
      <w:r w:rsidRPr="009E3572">
        <w:rPr>
          <w:rFonts w:asciiTheme="minorHAnsi" w:hAnsiTheme="minorHAnsi" w:cstheme="minorHAnsi"/>
          <w:szCs w:val="24"/>
        </w:rPr>
        <w:t>___</w:t>
      </w:r>
      <w:permEnd w:id="478177707"/>
      <w:r w:rsidRPr="009E3572">
        <w:rPr>
          <w:rFonts w:asciiTheme="minorHAnsi" w:hAnsiTheme="minorHAnsi" w:cstheme="minorHAnsi"/>
          <w:szCs w:val="24"/>
        </w:rPr>
        <w:t xml:space="preserve"> </w:t>
      </w:r>
      <w:r w:rsidRPr="009E3572">
        <w:rPr>
          <w:rFonts w:asciiTheme="minorHAnsi" w:hAnsiTheme="minorHAnsi" w:cstheme="minorHAnsi"/>
          <w:szCs w:val="24"/>
        </w:rPr>
        <w:tab/>
        <w:t xml:space="preserve">No Workers’ Compensation insurance is required, and by signing this </w:t>
      </w:r>
      <w:r w:rsidR="00744548">
        <w:rPr>
          <w:rFonts w:asciiTheme="minorHAnsi" w:hAnsiTheme="minorHAnsi" w:cstheme="minorHAnsi"/>
          <w:szCs w:val="24"/>
        </w:rPr>
        <w:t>Agreement</w:t>
      </w:r>
      <w:r w:rsidRPr="009E3572">
        <w:rPr>
          <w:rFonts w:asciiTheme="minorHAnsi" w:hAnsiTheme="minorHAnsi" w:cstheme="minorHAnsi"/>
          <w:szCs w:val="24"/>
        </w:rPr>
        <w:t xml:space="preserve">, Contractor certifies as follows:  </w:t>
      </w:r>
    </w:p>
    <w:p w14:paraId="636B427E" w14:textId="77777777" w:rsidR="007A3D2B" w:rsidRPr="009E3572" w:rsidRDefault="007A3D2B" w:rsidP="007A3D2B">
      <w:pPr>
        <w:ind w:left="2160"/>
        <w:contextualSpacing/>
        <w:jc w:val="both"/>
        <w:rPr>
          <w:rFonts w:asciiTheme="minorHAnsi" w:hAnsiTheme="minorHAnsi" w:cstheme="minorHAnsi"/>
          <w:szCs w:val="24"/>
        </w:rPr>
      </w:pPr>
    </w:p>
    <w:p w14:paraId="24E2B756" w14:textId="2402AC26" w:rsidR="007A3D2B" w:rsidRPr="009E3572" w:rsidRDefault="007A3D2B" w:rsidP="007A3D2B">
      <w:pPr>
        <w:ind w:left="1440"/>
        <w:contextualSpacing/>
        <w:jc w:val="both"/>
        <w:rPr>
          <w:rFonts w:asciiTheme="minorHAnsi" w:hAnsiTheme="minorHAnsi" w:cstheme="minorHAnsi"/>
          <w:szCs w:val="24"/>
        </w:rPr>
      </w:pPr>
      <w:r w:rsidRPr="009E3572">
        <w:rPr>
          <w:rFonts w:asciiTheme="minorHAnsi" w:hAnsiTheme="minorHAnsi" w:cstheme="minorHAnsi"/>
          <w:szCs w:val="24"/>
        </w:rPr>
        <w:t xml:space="preserve">“Contractor certifies that its business has no employees, and that it does not employ anyone, and is therefore exempt from the legal requirements to provide Workers' Compensation insurance. If, however, Contractor hires any employee during the term of this </w:t>
      </w:r>
      <w:r w:rsidR="00744548">
        <w:rPr>
          <w:rFonts w:asciiTheme="minorHAnsi" w:hAnsiTheme="minorHAnsi" w:cstheme="minorHAnsi"/>
          <w:szCs w:val="24"/>
        </w:rPr>
        <w:t>Agreement</w:t>
      </w:r>
      <w:r w:rsidRPr="009E3572">
        <w:rPr>
          <w:rFonts w:asciiTheme="minorHAnsi" w:hAnsiTheme="minorHAnsi" w:cstheme="minorHAnsi"/>
          <w:szCs w:val="24"/>
        </w:rPr>
        <w:t xml:space="preserve">, Contractor understands that Workers’ Compensation with statutory limits and Employer’s Liability Insurance with a limit of not less than one million dollars ($1,000,000) is required. The Workers’ Compensation policy will include a waiver of subrogation in favor of the City.”  </w:t>
      </w:r>
    </w:p>
    <w:bookmarkEnd w:id="1"/>
    <w:p w14:paraId="28A036BC" w14:textId="77777777" w:rsidR="007A3D2B" w:rsidRPr="00744548" w:rsidRDefault="007A3D2B" w:rsidP="007A3D2B">
      <w:pPr>
        <w:pStyle w:val="BodyText"/>
        <w:kinsoku w:val="0"/>
        <w:overflowPunct w:val="0"/>
        <w:spacing w:before="120" w:line="240" w:lineRule="auto"/>
        <w:ind w:left="720" w:right="203" w:hanging="720"/>
        <w:contextualSpacing/>
        <w:rPr>
          <w:rFonts w:eastAsia="Times New Roman" w:cstheme="minorHAnsi"/>
          <w:sz w:val="24"/>
          <w:szCs w:val="24"/>
        </w:rPr>
      </w:pPr>
    </w:p>
    <w:p w14:paraId="070A521C" w14:textId="77777777" w:rsidR="003E44A2" w:rsidRPr="00230022" w:rsidRDefault="007A3D2B" w:rsidP="009E3572">
      <w:pPr>
        <w:pStyle w:val="ListParagraph"/>
        <w:tabs>
          <w:tab w:val="left" w:pos="720"/>
        </w:tabs>
        <w:kinsoku w:val="0"/>
        <w:overflowPunct w:val="0"/>
        <w:ind w:hanging="810"/>
        <w:contextualSpacing/>
        <w:jc w:val="both"/>
        <w:rPr>
          <w:rFonts w:ascii="Calibri" w:hAnsi="Calibri" w:cs="Calibri"/>
          <w:szCs w:val="24"/>
        </w:rPr>
      </w:pPr>
      <w:r w:rsidRPr="00744548">
        <w:rPr>
          <w:rFonts w:asciiTheme="minorHAnsi" w:hAnsiTheme="minorHAnsi" w:cstheme="minorHAnsi"/>
          <w:b/>
          <w:bCs/>
          <w:szCs w:val="24"/>
        </w:rPr>
        <w:t>6</w:t>
      </w:r>
      <w:proofErr w:type="gramStart"/>
      <w:r w:rsidRPr="00744548">
        <w:rPr>
          <w:rFonts w:asciiTheme="minorHAnsi" w:hAnsiTheme="minorHAnsi" w:cstheme="minorHAnsi"/>
          <w:b/>
          <w:bCs/>
          <w:szCs w:val="24"/>
        </w:rPr>
        <w:t xml:space="preserve">. </w:t>
      </w:r>
      <w:r w:rsidRPr="00744548">
        <w:rPr>
          <w:rFonts w:asciiTheme="minorHAnsi" w:hAnsiTheme="minorHAnsi" w:cstheme="minorHAnsi"/>
          <w:b/>
          <w:bCs/>
          <w:szCs w:val="24"/>
        </w:rPr>
        <w:tab/>
      </w:r>
      <w:r w:rsidR="003E44A2" w:rsidRPr="00230022">
        <w:rPr>
          <w:rFonts w:ascii="Calibri" w:eastAsia="Calibri" w:hAnsi="Calibri" w:cs="Arial"/>
          <w:szCs w:val="24"/>
          <w:u w:val="single"/>
        </w:rPr>
        <w:t>Professional</w:t>
      </w:r>
      <w:proofErr w:type="gramEnd"/>
      <w:r w:rsidR="003E44A2" w:rsidRPr="00230022">
        <w:rPr>
          <w:rFonts w:ascii="Calibri" w:eastAsia="Calibri" w:hAnsi="Calibri" w:cs="Arial"/>
          <w:szCs w:val="24"/>
          <w:u w:val="single"/>
        </w:rPr>
        <w:t xml:space="preserve"> Liability Minimum Scope and Limits of Insurance Coverage</w:t>
      </w:r>
      <w:r w:rsidR="003E44A2" w:rsidRPr="00230022">
        <w:rPr>
          <w:rFonts w:ascii="Calibri" w:eastAsia="Calibri" w:hAnsi="Calibri" w:cs="Arial"/>
          <w:b/>
          <w:bCs/>
          <w:szCs w:val="24"/>
        </w:rPr>
        <w:t>.</w:t>
      </w:r>
      <w:r w:rsidR="003E44A2" w:rsidRPr="00230022">
        <w:rPr>
          <w:rFonts w:ascii="Calibri" w:eastAsia="Calibri" w:hAnsi="Calibri" w:cs="Calibri"/>
          <w:szCs w:val="24"/>
        </w:rPr>
        <w:t xml:space="preserve"> </w:t>
      </w:r>
      <w:r w:rsidR="003E44A2" w:rsidRPr="00230022">
        <w:rPr>
          <w:rFonts w:ascii="Calibri" w:hAnsi="Calibri" w:cs="Calibri"/>
          <w:szCs w:val="24"/>
        </w:rPr>
        <w:t xml:space="preserve">Professional Liability Insurance for errors and omissions, or malpractice with limits of not less than one million dollars </w:t>
      </w:r>
      <w:bookmarkStart w:id="2" w:name="_Hlk23770931"/>
      <w:r w:rsidR="003E44A2" w:rsidRPr="00230022">
        <w:rPr>
          <w:rFonts w:ascii="Calibri" w:hAnsi="Calibri" w:cs="Calibri"/>
          <w:szCs w:val="24"/>
        </w:rPr>
        <w:t>($1,000,000):</w:t>
      </w:r>
    </w:p>
    <w:p w14:paraId="31FCA515" w14:textId="77777777" w:rsidR="003E44A2" w:rsidRPr="00230022" w:rsidRDefault="003E44A2" w:rsidP="003E44A2">
      <w:pPr>
        <w:kinsoku w:val="0"/>
        <w:overflowPunct w:val="0"/>
        <w:ind w:left="720" w:hanging="720"/>
        <w:contextualSpacing/>
        <w:rPr>
          <w:rFonts w:ascii="Calibri" w:hAnsi="Calibri" w:cs="Calibri"/>
          <w:szCs w:val="24"/>
        </w:rPr>
      </w:pPr>
    </w:p>
    <w:p w14:paraId="4455F736" w14:textId="77777777" w:rsidR="003E44A2" w:rsidRPr="00230022" w:rsidRDefault="003E44A2" w:rsidP="00495AB9">
      <w:pPr>
        <w:kinsoku w:val="0"/>
        <w:overflowPunct w:val="0"/>
        <w:spacing w:before="120" w:after="120"/>
        <w:ind w:left="810"/>
        <w:contextualSpacing/>
        <w:rPr>
          <w:rFonts w:ascii="Calibri" w:hAnsi="Calibri" w:cs="Calibri"/>
          <w:szCs w:val="24"/>
        </w:rPr>
      </w:pPr>
      <w:permStart w:id="398350392" w:edGrp="everyone"/>
      <w:r w:rsidRPr="00AE7A59">
        <w:rPr>
          <w:rFonts w:ascii="Calibri" w:hAnsi="Calibri" w:cs="Calibri"/>
          <w:szCs w:val="24"/>
        </w:rPr>
        <w:t>___</w:t>
      </w:r>
      <w:permEnd w:id="398350392"/>
      <w:r w:rsidRPr="00230022">
        <w:rPr>
          <w:rFonts w:ascii="Calibri" w:hAnsi="Calibri" w:cs="Calibri"/>
          <w:szCs w:val="24"/>
        </w:rPr>
        <w:t xml:space="preserve"> Is</w:t>
      </w:r>
      <w:r w:rsidRPr="00230022">
        <w:rPr>
          <w:rFonts w:ascii="Calibri" w:hAnsi="Calibri" w:cs="Calibri"/>
          <w:szCs w:val="24"/>
        </w:rPr>
        <w:tab/>
      </w:r>
      <w:permStart w:id="82579116" w:edGrp="everyone"/>
      <w:r w:rsidRPr="00AE7A59">
        <w:rPr>
          <w:rFonts w:ascii="Calibri" w:hAnsi="Calibri" w:cs="Calibri"/>
          <w:szCs w:val="24"/>
        </w:rPr>
        <w:t>___</w:t>
      </w:r>
      <w:permEnd w:id="82579116"/>
      <w:r w:rsidRPr="00230022">
        <w:rPr>
          <w:rFonts w:ascii="Calibri" w:hAnsi="Calibri" w:cs="Calibri"/>
          <w:szCs w:val="24"/>
        </w:rPr>
        <w:t xml:space="preserve"> </w:t>
      </w:r>
      <w:proofErr w:type="spellStart"/>
      <w:r w:rsidRPr="00230022">
        <w:rPr>
          <w:rFonts w:ascii="Calibri" w:hAnsi="Calibri" w:cs="Calibri"/>
          <w:szCs w:val="24"/>
        </w:rPr>
        <w:t>Is</w:t>
      </w:r>
      <w:proofErr w:type="spellEnd"/>
      <w:r w:rsidRPr="00230022">
        <w:rPr>
          <w:rFonts w:ascii="Calibri" w:hAnsi="Calibri" w:cs="Calibri"/>
          <w:szCs w:val="24"/>
        </w:rPr>
        <w:t xml:space="preserve"> </w:t>
      </w:r>
      <w:r>
        <w:rPr>
          <w:rFonts w:ascii="Calibri" w:hAnsi="Calibri" w:cs="Calibri"/>
          <w:szCs w:val="24"/>
        </w:rPr>
        <w:t>not</w:t>
      </w:r>
      <w:r w:rsidRPr="00230022">
        <w:rPr>
          <w:rFonts w:ascii="Calibri" w:hAnsi="Calibri" w:cs="Calibri"/>
          <w:szCs w:val="24"/>
        </w:rPr>
        <w:t xml:space="preserve"> </w:t>
      </w:r>
      <w:r w:rsidRPr="00230022">
        <w:rPr>
          <w:rFonts w:ascii="Calibri" w:hAnsi="Calibri" w:cs="Calibri"/>
          <w:i/>
          <w:iCs/>
          <w:szCs w:val="24"/>
        </w:rPr>
        <w:t>[check one]</w:t>
      </w:r>
      <w:r w:rsidRPr="00230022">
        <w:rPr>
          <w:rFonts w:ascii="Calibri" w:hAnsi="Calibri" w:cs="Calibri"/>
          <w:szCs w:val="24"/>
        </w:rPr>
        <w:t xml:space="preserve"> required for this Agreement. </w:t>
      </w:r>
    </w:p>
    <w:p w14:paraId="30F9B1A1" w14:textId="77777777" w:rsidR="003E44A2" w:rsidRPr="00230022" w:rsidRDefault="003E44A2" w:rsidP="003E44A2">
      <w:pPr>
        <w:kinsoku w:val="0"/>
        <w:overflowPunct w:val="0"/>
        <w:ind w:left="720"/>
        <w:contextualSpacing/>
        <w:rPr>
          <w:rFonts w:ascii="Calibri" w:hAnsi="Calibri" w:cs="Calibri"/>
          <w:szCs w:val="24"/>
        </w:rPr>
      </w:pPr>
    </w:p>
    <w:bookmarkEnd w:id="2"/>
    <w:p w14:paraId="76202D40" w14:textId="77777777" w:rsidR="003E44A2" w:rsidRPr="001C2E02" w:rsidRDefault="003E44A2" w:rsidP="00495AB9">
      <w:pPr>
        <w:pStyle w:val="ListParagraph"/>
        <w:numPr>
          <w:ilvl w:val="1"/>
          <w:numId w:val="20"/>
        </w:numPr>
        <w:kinsoku w:val="0"/>
        <w:overflowPunct w:val="0"/>
        <w:ind w:left="1440" w:hanging="720"/>
        <w:contextualSpacing/>
        <w:rPr>
          <w:rFonts w:ascii="Calibri" w:eastAsia="Calibri" w:hAnsi="Calibri" w:cs="Calibri"/>
          <w:sz w:val="23"/>
          <w:szCs w:val="23"/>
        </w:rPr>
      </w:pPr>
      <w:r w:rsidRPr="001C2E02">
        <w:rPr>
          <w:rFonts w:ascii="Calibri" w:eastAsia="Calibri" w:hAnsi="Calibri" w:cs="Calibri"/>
          <w:szCs w:val="24"/>
        </w:rPr>
        <w:t xml:space="preserve">If Professional Liability insurance is </w:t>
      </w:r>
      <w:r>
        <w:rPr>
          <w:rFonts w:ascii="Calibri" w:eastAsia="Calibri" w:hAnsi="Calibri" w:cs="Calibri"/>
          <w:szCs w:val="24"/>
        </w:rPr>
        <w:t xml:space="preserve">provided on a </w:t>
      </w:r>
      <w:proofErr w:type="gramStart"/>
      <w:r>
        <w:rPr>
          <w:rFonts w:ascii="Calibri" w:eastAsia="Calibri" w:hAnsi="Calibri" w:cs="Calibri"/>
          <w:szCs w:val="24"/>
        </w:rPr>
        <w:t>claims</w:t>
      </w:r>
      <w:proofErr w:type="gramEnd"/>
      <w:r>
        <w:rPr>
          <w:rFonts w:ascii="Calibri" w:eastAsia="Calibri" w:hAnsi="Calibri" w:cs="Calibri"/>
          <w:szCs w:val="24"/>
        </w:rPr>
        <w:t xml:space="preserve"> made basis</w:t>
      </w:r>
      <w:r w:rsidRPr="001C2E02">
        <w:rPr>
          <w:rFonts w:ascii="Calibri" w:eastAsia="Calibri" w:hAnsi="Calibri" w:cs="Calibri"/>
          <w:szCs w:val="24"/>
        </w:rPr>
        <w:t>:</w:t>
      </w:r>
    </w:p>
    <w:p w14:paraId="4B74E031" w14:textId="77777777" w:rsidR="003E44A2" w:rsidRPr="00230022" w:rsidRDefault="003E44A2" w:rsidP="003E44A2">
      <w:pPr>
        <w:kinsoku w:val="0"/>
        <w:overflowPunct w:val="0"/>
        <w:ind w:left="720"/>
        <w:contextualSpacing/>
        <w:rPr>
          <w:rFonts w:ascii="Calibri" w:eastAsia="Calibri" w:hAnsi="Calibri" w:cs="Calibri"/>
          <w:sz w:val="23"/>
          <w:szCs w:val="23"/>
        </w:rPr>
      </w:pPr>
    </w:p>
    <w:p w14:paraId="5DC9A006" w14:textId="77777777" w:rsidR="003E44A2" w:rsidRPr="001C2E02" w:rsidRDefault="003E44A2" w:rsidP="00495AB9">
      <w:pPr>
        <w:pStyle w:val="ListParagraph"/>
        <w:numPr>
          <w:ilvl w:val="0"/>
          <w:numId w:val="21"/>
        </w:numPr>
        <w:kinsoku w:val="0"/>
        <w:overflowPunct w:val="0"/>
        <w:spacing w:before="120" w:after="120"/>
        <w:ind w:hanging="720"/>
        <w:contextualSpacing/>
        <w:rPr>
          <w:rFonts w:ascii="Calibri" w:eastAsia="Calibri" w:hAnsi="Calibri" w:cs="Calibri"/>
          <w:sz w:val="23"/>
          <w:szCs w:val="23"/>
        </w:rPr>
      </w:pPr>
      <w:r w:rsidRPr="001C2E02">
        <w:rPr>
          <w:rFonts w:ascii="Calibri" w:eastAsia="Calibri" w:hAnsi="Calibri" w:cs="Calibri"/>
          <w:sz w:val="23"/>
          <w:szCs w:val="23"/>
        </w:rPr>
        <w:t xml:space="preserve">The Retroactive Date must be shown and must be before the date of the contract or the beginning of contract work. </w:t>
      </w:r>
    </w:p>
    <w:p w14:paraId="1B0CF96C" w14:textId="77777777" w:rsidR="003E44A2" w:rsidRDefault="003E44A2" w:rsidP="00495AB9">
      <w:pPr>
        <w:pStyle w:val="ListParagraph"/>
        <w:kinsoku w:val="0"/>
        <w:overflowPunct w:val="0"/>
        <w:spacing w:before="120" w:after="120"/>
        <w:ind w:left="2160"/>
        <w:contextualSpacing/>
        <w:jc w:val="both"/>
        <w:rPr>
          <w:rFonts w:ascii="Calibri" w:eastAsia="Calibri" w:hAnsi="Calibri" w:cs="Calibri"/>
          <w:sz w:val="23"/>
          <w:szCs w:val="23"/>
        </w:rPr>
      </w:pPr>
    </w:p>
    <w:p w14:paraId="5BC965A5" w14:textId="77777777" w:rsidR="003E44A2" w:rsidRPr="001C2E02" w:rsidRDefault="003E44A2" w:rsidP="00495AB9">
      <w:pPr>
        <w:pStyle w:val="ListParagraph"/>
        <w:numPr>
          <w:ilvl w:val="2"/>
          <w:numId w:val="20"/>
        </w:numPr>
        <w:kinsoku w:val="0"/>
        <w:overflowPunct w:val="0"/>
        <w:spacing w:before="120" w:after="120"/>
        <w:ind w:left="2160"/>
        <w:contextualSpacing/>
        <w:jc w:val="both"/>
        <w:rPr>
          <w:rFonts w:ascii="Calibri" w:eastAsia="Calibri" w:hAnsi="Calibri" w:cs="Calibri"/>
          <w:sz w:val="23"/>
          <w:szCs w:val="23"/>
        </w:rPr>
      </w:pPr>
      <w:r w:rsidRPr="001C2E02">
        <w:rPr>
          <w:rFonts w:ascii="Calibri" w:eastAsia="Calibri" w:hAnsi="Calibri" w:cs="Calibri"/>
          <w:sz w:val="23"/>
          <w:szCs w:val="23"/>
        </w:rPr>
        <w:t xml:space="preserve">Insurance must be </w:t>
      </w:r>
      <w:proofErr w:type="gramStart"/>
      <w:r w:rsidRPr="001C2E02">
        <w:rPr>
          <w:rFonts w:ascii="Calibri" w:eastAsia="Calibri" w:hAnsi="Calibri" w:cs="Calibri"/>
          <w:sz w:val="23"/>
          <w:szCs w:val="23"/>
        </w:rPr>
        <w:t>maintained</w:t>
      </w:r>
      <w:proofErr w:type="gramEnd"/>
      <w:r w:rsidRPr="001C2E02">
        <w:rPr>
          <w:rFonts w:ascii="Calibri" w:eastAsia="Calibri" w:hAnsi="Calibri" w:cs="Calibri"/>
          <w:sz w:val="23"/>
          <w:szCs w:val="23"/>
        </w:rPr>
        <w:t xml:space="preserve"> and evidence of insurance must be provided for at least three (3) years after completion of the contract.</w:t>
      </w:r>
    </w:p>
    <w:p w14:paraId="584D5ABC" w14:textId="77777777" w:rsidR="003E44A2" w:rsidRDefault="003E44A2" w:rsidP="00495AB9">
      <w:pPr>
        <w:pStyle w:val="ListParagraph"/>
        <w:kinsoku w:val="0"/>
        <w:overflowPunct w:val="0"/>
        <w:ind w:left="2160"/>
        <w:contextualSpacing/>
        <w:jc w:val="both"/>
        <w:rPr>
          <w:rFonts w:ascii="Calibri" w:eastAsia="Calibri" w:hAnsi="Calibri" w:cs="Calibri"/>
          <w:sz w:val="23"/>
          <w:szCs w:val="23"/>
        </w:rPr>
      </w:pPr>
    </w:p>
    <w:p w14:paraId="2A9EB870" w14:textId="77777777" w:rsidR="003E44A2" w:rsidRPr="001C2E02" w:rsidRDefault="003E44A2" w:rsidP="00495AB9">
      <w:pPr>
        <w:pStyle w:val="ListParagraph"/>
        <w:numPr>
          <w:ilvl w:val="2"/>
          <w:numId w:val="20"/>
        </w:numPr>
        <w:kinsoku w:val="0"/>
        <w:overflowPunct w:val="0"/>
        <w:ind w:left="2160"/>
        <w:contextualSpacing/>
        <w:jc w:val="both"/>
        <w:rPr>
          <w:rFonts w:ascii="Calibri" w:eastAsia="Calibri" w:hAnsi="Calibri" w:cs="Calibri"/>
          <w:sz w:val="23"/>
          <w:szCs w:val="23"/>
        </w:rPr>
      </w:pPr>
      <w:r w:rsidRPr="001C2E02">
        <w:rPr>
          <w:rFonts w:ascii="Calibri" w:eastAsia="Calibri" w:hAnsi="Calibri" w:cs="Calibri"/>
          <w:sz w:val="23"/>
          <w:szCs w:val="23"/>
        </w:rPr>
        <w:t>If coverage is canceled or non-</w:t>
      </w:r>
      <w:proofErr w:type="gramStart"/>
      <w:r w:rsidRPr="001C2E02">
        <w:rPr>
          <w:rFonts w:ascii="Calibri" w:eastAsia="Calibri" w:hAnsi="Calibri" w:cs="Calibri"/>
          <w:sz w:val="23"/>
          <w:szCs w:val="23"/>
        </w:rPr>
        <w:t>renewed, and</w:t>
      </w:r>
      <w:proofErr w:type="gramEnd"/>
      <w:r w:rsidRPr="001C2E02">
        <w:rPr>
          <w:rFonts w:ascii="Calibri" w:eastAsia="Calibri" w:hAnsi="Calibri" w:cs="Calibri"/>
          <w:sz w:val="23"/>
          <w:szCs w:val="23"/>
        </w:rPr>
        <w:t xml:space="preserve"> not replaced with another claims-made policy form with a Retroactive Date prior to the contract effective date, the </w:t>
      </w:r>
      <w:r>
        <w:rPr>
          <w:rFonts w:ascii="Calibri" w:eastAsia="Calibri" w:hAnsi="Calibri" w:cs="Calibri"/>
          <w:sz w:val="23"/>
          <w:szCs w:val="23"/>
        </w:rPr>
        <w:t>CONTRACTOR</w:t>
      </w:r>
      <w:r w:rsidRPr="001C2E02">
        <w:rPr>
          <w:rFonts w:ascii="Calibri" w:eastAsia="Calibri" w:hAnsi="Calibri" w:cs="Calibri"/>
          <w:sz w:val="23"/>
          <w:szCs w:val="23"/>
        </w:rPr>
        <w:t xml:space="preserve"> must purchase “extended reporting” coverage for a minimum of three (3) years after completion of contract work.</w:t>
      </w:r>
    </w:p>
    <w:p w14:paraId="09C06A45" w14:textId="77777777" w:rsidR="00495AB9" w:rsidRDefault="00495AB9" w:rsidP="00495AB9">
      <w:pPr>
        <w:pStyle w:val="BodyText"/>
        <w:kinsoku w:val="0"/>
        <w:overflowPunct w:val="0"/>
        <w:spacing w:before="120" w:line="240" w:lineRule="auto"/>
        <w:ind w:left="2160" w:hanging="720"/>
        <w:contextualSpacing/>
        <w:rPr>
          <w:rFonts w:eastAsia="Times New Roman" w:cstheme="minorHAnsi"/>
          <w:b/>
          <w:bCs/>
          <w:sz w:val="24"/>
          <w:szCs w:val="24"/>
        </w:rPr>
      </w:pPr>
    </w:p>
    <w:p w14:paraId="256091A1" w14:textId="7F8E567B" w:rsidR="007A3D2B" w:rsidRPr="00744548" w:rsidRDefault="00495AB9" w:rsidP="007A3D2B">
      <w:pPr>
        <w:pStyle w:val="BodyText"/>
        <w:kinsoku w:val="0"/>
        <w:overflowPunct w:val="0"/>
        <w:spacing w:before="120" w:line="240" w:lineRule="auto"/>
        <w:ind w:left="720" w:hanging="720"/>
        <w:contextualSpacing/>
        <w:rPr>
          <w:rFonts w:cstheme="minorHAnsi"/>
          <w:spacing w:val="-1"/>
          <w:sz w:val="24"/>
          <w:szCs w:val="24"/>
        </w:rPr>
      </w:pPr>
      <w:r>
        <w:rPr>
          <w:rFonts w:eastAsia="Times New Roman" w:cstheme="minorHAnsi"/>
          <w:b/>
          <w:bCs/>
          <w:sz w:val="24"/>
          <w:szCs w:val="24"/>
        </w:rPr>
        <w:t>7.</w:t>
      </w:r>
      <w:r>
        <w:rPr>
          <w:rFonts w:eastAsia="Times New Roman" w:cstheme="minorHAnsi"/>
          <w:b/>
          <w:bCs/>
          <w:sz w:val="24"/>
          <w:szCs w:val="24"/>
        </w:rPr>
        <w:tab/>
      </w:r>
      <w:r w:rsidR="007A3D2B" w:rsidRPr="00744548">
        <w:rPr>
          <w:rFonts w:eastAsia="Times New Roman" w:cstheme="minorHAnsi"/>
          <w:b/>
          <w:bCs/>
          <w:sz w:val="24"/>
          <w:szCs w:val="24"/>
        </w:rPr>
        <w:t>Other Insurance Provisions.</w:t>
      </w:r>
      <w:r w:rsidR="007A3D2B" w:rsidRPr="00744548">
        <w:rPr>
          <w:rFonts w:eastAsia="Times New Roman" w:cstheme="minorHAnsi"/>
          <w:sz w:val="24"/>
          <w:szCs w:val="24"/>
        </w:rPr>
        <w:t xml:space="preserve"> The policies</w:t>
      </w:r>
      <w:r w:rsidR="007A3D2B" w:rsidRPr="00744548">
        <w:rPr>
          <w:rFonts w:cstheme="minorHAnsi"/>
          <w:spacing w:val="-1"/>
          <w:sz w:val="24"/>
          <w:szCs w:val="24"/>
        </w:rPr>
        <w:t xml:space="preserve"> must</w:t>
      </w:r>
      <w:r w:rsidR="007A3D2B" w:rsidRPr="00744548">
        <w:rPr>
          <w:rFonts w:cstheme="minorHAnsi"/>
          <w:sz w:val="24"/>
          <w:szCs w:val="24"/>
        </w:rPr>
        <w:t xml:space="preserve"> </w:t>
      </w:r>
      <w:r w:rsidR="007A3D2B" w:rsidRPr="00744548">
        <w:rPr>
          <w:rFonts w:cstheme="minorHAnsi"/>
          <w:spacing w:val="-1"/>
          <w:sz w:val="24"/>
          <w:szCs w:val="24"/>
        </w:rPr>
        <w:t>contain,</w:t>
      </w:r>
      <w:r w:rsidR="007A3D2B" w:rsidRPr="00744548">
        <w:rPr>
          <w:rFonts w:cstheme="minorHAnsi"/>
          <w:sz w:val="24"/>
          <w:szCs w:val="24"/>
        </w:rPr>
        <w:t xml:space="preserve"> or</w:t>
      </w:r>
      <w:r w:rsidR="007A3D2B" w:rsidRPr="00744548">
        <w:rPr>
          <w:rFonts w:cstheme="minorHAnsi"/>
          <w:spacing w:val="-3"/>
          <w:sz w:val="24"/>
          <w:szCs w:val="24"/>
        </w:rPr>
        <w:t xml:space="preserve"> </w:t>
      </w:r>
      <w:r w:rsidR="007A3D2B" w:rsidRPr="00744548">
        <w:rPr>
          <w:rFonts w:cstheme="minorHAnsi"/>
          <w:sz w:val="24"/>
          <w:szCs w:val="24"/>
        </w:rPr>
        <w:t>be</w:t>
      </w:r>
      <w:r w:rsidR="007A3D2B" w:rsidRPr="00744548">
        <w:rPr>
          <w:rFonts w:cstheme="minorHAnsi"/>
          <w:spacing w:val="-2"/>
          <w:sz w:val="24"/>
          <w:szCs w:val="24"/>
        </w:rPr>
        <w:t xml:space="preserve"> </w:t>
      </w:r>
      <w:r w:rsidR="007A3D2B" w:rsidRPr="00744548">
        <w:rPr>
          <w:rFonts w:cstheme="minorHAnsi"/>
          <w:spacing w:val="-1"/>
          <w:sz w:val="24"/>
          <w:szCs w:val="24"/>
        </w:rPr>
        <w:t xml:space="preserve">endorsed </w:t>
      </w:r>
      <w:r w:rsidR="007A3D2B" w:rsidRPr="00744548">
        <w:rPr>
          <w:rFonts w:cstheme="minorHAnsi"/>
          <w:sz w:val="24"/>
          <w:szCs w:val="24"/>
        </w:rPr>
        <w:t>to</w:t>
      </w:r>
      <w:r w:rsidR="007A3D2B" w:rsidRPr="00744548">
        <w:rPr>
          <w:rFonts w:cstheme="minorHAnsi"/>
          <w:spacing w:val="-1"/>
          <w:sz w:val="24"/>
          <w:szCs w:val="24"/>
        </w:rPr>
        <w:t xml:space="preserve"> contain,</w:t>
      </w:r>
      <w:r w:rsidR="007A3D2B" w:rsidRPr="00744548">
        <w:rPr>
          <w:rFonts w:cstheme="minorHAnsi"/>
          <w:sz w:val="24"/>
          <w:szCs w:val="24"/>
        </w:rPr>
        <w:t xml:space="preserve"> </w:t>
      </w:r>
      <w:r w:rsidR="007A3D2B" w:rsidRPr="00744548">
        <w:rPr>
          <w:rFonts w:cstheme="minorHAnsi"/>
          <w:spacing w:val="-1"/>
          <w:sz w:val="24"/>
          <w:szCs w:val="24"/>
        </w:rPr>
        <w:t>the</w:t>
      </w:r>
      <w:r w:rsidR="007A3D2B" w:rsidRPr="00744548">
        <w:rPr>
          <w:rFonts w:cstheme="minorHAnsi"/>
          <w:spacing w:val="-2"/>
          <w:sz w:val="24"/>
          <w:szCs w:val="24"/>
        </w:rPr>
        <w:t xml:space="preserve"> </w:t>
      </w:r>
      <w:r w:rsidR="007A3D2B" w:rsidRPr="00744548">
        <w:rPr>
          <w:rFonts w:cstheme="minorHAnsi"/>
          <w:spacing w:val="-1"/>
          <w:sz w:val="24"/>
          <w:szCs w:val="24"/>
        </w:rPr>
        <w:t>following provisions:</w:t>
      </w:r>
    </w:p>
    <w:p w14:paraId="04BFA456" w14:textId="77777777" w:rsidR="007A3D2B" w:rsidRPr="00744548" w:rsidRDefault="007A3D2B" w:rsidP="007A3D2B">
      <w:pPr>
        <w:pStyle w:val="BodyText"/>
        <w:widowControl w:val="0"/>
        <w:numPr>
          <w:ilvl w:val="0"/>
          <w:numId w:val="18"/>
        </w:numPr>
        <w:tabs>
          <w:tab w:val="left" w:pos="1541"/>
        </w:tabs>
        <w:kinsoku w:val="0"/>
        <w:overflowPunct w:val="0"/>
        <w:autoSpaceDE w:val="0"/>
        <w:autoSpaceDN w:val="0"/>
        <w:adjustRightInd w:val="0"/>
        <w:spacing w:after="0" w:line="240" w:lineRule="auto"/>
        <w:ind w:left="1080" w:right="563"/>
        <w:contextualSpacing/>
        <w:rPr>
          <w:rFonts w:cstheme="minorHAnsi"/>
          <w:sz w:val="24"/>
          <w:szCs w:val="24"/>
        </w:rPr>
      </w:pPr>
      <w:r w:rsidRPr="00744548">
        <w:rPr>
          <w:rFonts w:cstheme="minorHAnsi"/>
          <w:sz w:val="24"/>
          <w:szCs w:val="24"/>
        </w:rPr>
        <w:t xml:space="preserve">Contractor's </w:t>
      </w:r>
      <w:r w:rsidRPr="00744548">
        <w:rPr>
          <w:rFonts w:cstheme="minorHAnsi"/>
          <w:spacing w:val="-1"/>
          <w:sz w:val="24"/>
          <w:szCs w:val="24"/>
        </w:rPr>
        <w:t>insurance</w:t>
      </w:r>
      <w:r w:rsidRPr="00744548">
        <w:rPr>
          <w:rFonts w:cstheme="minorHAnsi"/>
          <w:spacing w:val="-2"/>
          <w:sz w:val="24"/>
          <w:szCs w:val="24"/>
        </w:rPr>
        <w:t xml:space="preserve"> </w:t>
      </w:r>
      <w:r w:rsidRPr="00744548">
        <w:rPr>
          <w:rFonts w:cstheme="minorHAnsi"/>
          <w:spacing w:val="-1"/>
          <w:sz w:val="24"/>
          <w:szCs w:val="24"/>
        </w:rPr>
        <w:t>coverage,</w:t>
      </w:r>
      <w:r w:rsidRPr="00744548">
        <w:rPr>
          <w:rFonts w:cstheme="minorHAnsi"/>
          <w:sz w:val="24"/>
          <w:szCs w:val="24"/>
        </w:rPr>
        <w:t xml:space="preserve"> including</w:t>
      </w:r>
      <w:r w:rsidRPr="00744548">
        <w:rPr>
          <w:rFonts w:cstheme="minorHAnsi"/>
          <w:spacing w:val="-1"/>
          <w:sz w:val="24"/>
          <w:szCs w:val="24"/>
        </w:rPr>
        <w:t xml:space="preserve"> excess</w:t>
      </w:r>
      <w:r w:rsidRPr="00744548">
        <w:rPr>
          <w:rFonts w:cstheme="minorHAnsi"/>
          <w:sz w:val="24"/>
          <w:szCs w:val="24"/>
        </w:rPr>
        <w:t xml:space="preserve"> </w:t>
      </w:r>
      <w:r w:rsidRPr="00744548">
        <w:rPr>
          <w:rFonts w:cstheme="minorHAnsi"/>
          <w:spacing w:val="-1"/>
          <w:sz w:val="24"/>
          <w:szCs w:val="24"/>
        </w:rPr>
        <w:t>insurance,</w:t>
      </w:r>
      <w:r w:rsidRPr="00744548">
        <w:rPr>
          <w:rFonts w:cstheme="minorHAnsi"/>
          <w:sz w:val="24"/>
          <w:szCs w:val="24"/>
        </w:rPr>
        <w:t xml:space="preserve"> </w:t>
      </w:r>
      <w:r w:rsidRPr="00744548">
        <w:rPr>
          <w:rFonts w:cstheme="minorHAnsi"/>
          <w:spacing w:val="-1"/>
          <w:sz w:val="24"/>
          <w:szCs w:val="24"/>
        </w:rPr>
        <w:t>shall be</w:t>
      </w:r>
      <w:r w:rsidRPr="00744548">
        <w:rPr>
          <w:rFonts w:cstheme="minorHAnsi"/>
          <w:spacing w:val="47"/>
          <w:sz w:val="24"/>
          <w:szCs w:val="24"/>
        </w:rPr>
        <w:t xml:space="preserve"> </w:t>
      </w:r>
      <w:r w:rsidRPr="00744548">
        <w:rPr>
          <w:rFonts w:cstheme="minorHAnsi"/>
          <w:spacing w:val="-1"/>
          <w:sz w:val="24"/>
          <w:szCs w:val="24"/>
        </w:rPr>
        <w:t>primary</w:t>
      </w:r>
      <w:r w:rsidRPr="00744548">
        <w:rPr>
          <w:rFonts w:cstheme="minorHAnsi"/>
          <w:spacing w:val="-4"/>
          <w:sz w:val="24"/>
          <w:szCs w:val="24"/>
        </w:rPr>
        <w:t xml:space="preserve"> and non-contributory </w:t>
      </w:r>
      <w:r w:rsidRPr="00744548">
        <w:rPr>
          <w:rFonts w:cstheme="minorHAnsi"/>
          <w:sz w:val="24"/>
          <w:szCs w:val="24"/>
        </w:rPr>
        <w:t>insurance</w:t>
      </w:r>
      <w:r w:rsidRPr="00744548">
        <w:rPr>
          <w:rFonts w:cstheme="minorHAnsi"/>
          <w:spacing w:val="-2"/>
          <w:sz w:val="24"/>
          <w:szCs w:val="24"/>
        </w:rPr>
        <w:t xml:space="preserve"> </w:t>
      </w:r>
      <w:r w:rsidRPr="00744548">
        <w:rPr>
          <w:rFonts w:cstheme="minorHAnsi"/>
          <w:sz w:val="24"/>
          <w:szCs w:val="24"/>
        </w:rPr>
        <w:t xml:space="preserve">as </w:t>
      </w:r>
      <w:r w:rsidRPr="00744548">
        <w:rPr>
          <w:rFonts w:cstheme="minorHAnsi"/>
          <w:spacing w:val="-1"/>
          <w:sz w:val="24"/>
          <w:szCs w:val="24"/>
        </w:rPr>
        <w:t>respects</w:t>
      </w:r>
      <w:r w:rsidRPr="00744548">
        <w:rPr>
          <w:rFonts w:cstheme="minorHAnsi"/>
          <w:spacing w:val="-2"/>
          <w:sz w:val="24"/>
          <w:szCs w:val="24"/>
        </w:rPr>
        <w:t xml:space="preserve"> </w:t>
      </w:r>
      <w:r w:rsidRPr="00744548">
        <w:rPr>
          <w:rFonts w:cstheme="minorHAnsi"/>
          <w:spacing w:val="-1"/>
          <w:sz w:val="24"/>
          <w:szCs w:val="24"/>
        </w:rPr>
        <w:t>the</w:t>
      </w:r>
      <w:r w:rsidRPr="00744548">
        <w:rPr>
          <w:rFonts w:cstheme="minorHAnsi"/>
          <w:sz w:val="24"/>
          <w:szCs w:val="24"/>
        </w:rPr>
        <w:t xml:space="preserve"> </w:t>
      </w:r>
      <w:r w:rsidRPr="00744548">
        <w:rPr>
          <w:rFonts w:cstheme="minorHAnsi"/>
          <w:spacing w:val="-1"/>
          <w:sz w:val="24"/>
          <w:szCs w:val="24"/>
        </w:rPr>
        <w:t>City,</w:t>
      </w:r>
      <w:r w:rsidRPr="00744548">
        <w:rPr>
          <w:rFonts w:cstheme="minorHAnsi"/>
          <w:sz w:val="24"/>
          <w:szCs w:val="24"/>
        </w:rPr>
        <w:t xml:space="preserve"> its </w:t>
      </w:r>
      <w:r w:rsidRPr="00744548">
        <w:rPr>
          <w:rFonts w:cstheme="minorHAnsi"/>
          <w:spacing w:val="-1"/>
          <w:sz w:val="24"/>
          <w:szCs w:val="24"/>
        </w:rPr>
        <w:t>officials,</w:t>
      </w:r>
      <w:r w:rsidRPr="00744548">
        <w:rPr>
          <w:rFonts w:cstheme="minorHAnsi"/>
          <w:sz w:val="24"/>
          <w:szCs w:val="24"/>
        </w:rPr>
        <w:t xml:space="preserve"> </w:t>
      </w:r>
      <w:r w:rsidRPr="00744548">
        <w:rPr>
          <w:rFonts w:cstheme="minorHAnsi"/>
          <w:spacing w:val="-1"/>
          <w:sz w:val="24"/>
          <w:szCs w:val="24"/>
        </w:rPr>
        <w:t>employees</w:t>
      </w:r>
      <w:r w:rsidRPr="00744548">
        <w:rPr>
          <w:rFonts w:cstheme="minorHAnsi"/>
          <w:sz w:val="24"/>
          <w:szCs w:val="24"/>
        </w:rPr>
        <w:t xml:space="preserve"> </w:t>
      </w:r>
      <w:r w:rsidRPr="00744548">
        <w:rPr>
          <w:rFonts w:cstheme="minorHAnsi"/>
          <w:spacing w:val="-1"/>
          <w:sz w:val="24"/>
          <w:szCs w:val="24"/>
        </w:rPr>
        <w:t>and</w:t>
      </w:r>
      <w:r w:rsidRPr="00744548">
        <w:rPr>
          <w:rFonts w:cstheme="minorHAnsi"/>
          <w:spacing w:val="63"/>
          <w:sz w:val="24"/>
          <w:szCs w:val="24"/>
        </w:rPr>
        <w:t xml:space="preserve"> </w:t>
      </w:r>
      <w:r w:rsidRPr="00744548">
        <w:rPr>
          <w:rFonts w:cstheme="minorHAnsi"/>
          <w:spacing w:val="-1"/>
          <w:sz w:val="24"/>
          <w:szCs w:val="24"/>
        </w:rPr>
        <w:t>volunteers.</w:t>
      </w:r>
      <w:r w:rsidRPr="00744548">
        <w:rPr>
          <w:rFonts w:cstheme="minorHAnsi"/>
          <w:sz w:val="24"/>
          <w:szCs w:val="24"/>
        </w:rPr>
        <w:t xml:space="preserve"> </w:t>
      </w:r>
      <w:r w:rsidRPr="00744548">
        <w:rPr>
          <w:rFonts w:cstheme="minorHAnsi"/>
          <w:spacing w:val="-1"/>
          <w:sz w:val="24"/>
          <w:szCs w:val="24"/>
        </w:rPr>
        <w:t>Any</w:t>
      </w:r>
      <w:r w:rsidRPr="00744548">
        <w:rPr>
          <w:rFonts w:cstheme="minorHAnsi"/>
          <w:spacing w:val="-3"/>
          <w:sz w:val="24"/>
          <w:szCs w:val="24"/>
        </w:rPr>
        <w:t xml:space="preserve"> </w:t>
      </w:r>
      <w:r w:rsidRPr="00744548">
        <w:rPr>
          <w:rFonts w:cstheme="minorHAnsi"/>
          <w:spacing w:val="-1"/>
          <w:sz w:val="24"/>
          <w:szCs w:val="24"/>
        </w:rPr>
        <w:t>insurance</w:t>
      </w:r>
      <w:r w:rsidRPr="00744548">
        <w:rPr>
          <w:rFonts w:cstheme="minorHAnsi"/>
          <w:sz w:val="24"/>
          <w:szCs w:val="24"/>
        </w:rPr>
        <w:t xml:space="preserve"> or </w:t>
      </w:r>
      <w:r w:rsidRPr="00744548">
        <w:rPr>
          <w:rFonts w:cstheme="minorHAnsi"/>
          <w:spacing w:val="-1"/>
          <w:sz w:val="24"/>
          <w:szCs w:val="24"/>
        </w:rPr>
        <w:t>self-insurance</w:t>
      </w:r>
      <w:r w:rsidRPr="00744548">
        <w:rPr>
          <w:rFonts w:cstheme="minorHAnsi"/>
          <w:spacing w:val="-2"/>
          <w:sz w:val="24"/>
          <w:szCs w:val="24"/>
        </w:rPr>
        <w:t xml:space="preserve"> </w:t>
      </w:r>
      <w:r w:rsidRPr="00744548">
        <w:rPr>
          <w:rFonts w:cstheme="minorHAnsi"/>
          <w:spacing w:val="-1"/>
          <w:sz w:val="24"/>
          <w:szCs w:val="24"/>
        </w:rPr>
        <w:t>maintained</w:t>
      </w:r>
      <w:r w:rsidRPr="00744548">
        <w:rPr>
          <w:rFonts w:cstheme="minorHAnsi"/>
          <w:sz w:val="24"/>
          <w:szCs w:val="24"/>
        </w:rPr>
        <w:t xml:space="preserve"> by</w:t>
      </w:r>
      <w:r w:rsidRPr="00744548">
        <w:rPr>
          <w:rFonts w:cstheme="minorHAnsi"/>
          <w:spacing w:val="-3"/>
          <w:sz w:val="24"/>
          <w:szCs w:val="24"/>
        </w:rPr>
        <w:t xml:space="preserve"> </w:t>
      </w:r>
      <w:r w:rsidRPr="00744548">
        <w:rPr>
          <w:rFonts w:cstheme="minorHAnsi"/>
          <w:spacing w:val="-1"/>
          <w:sz w:val="24"/>
          <w:szCs w:val="24"/>
        </w:rPr>
        <w:t>the</w:t>
      </w:r>
      <w:r w:rsidRPr="00744548">
        <w:rPr>
          <w:rFonts w:cstheme="minorHAnsi"/>
          <w:sz w:val="24"/>
          <w:szCs w:val="24"/>
        </w:rPr>
        <w:t xml:space="preserve"> </w:t>
      </w:r>
      <w:r w:rsidRPr="00744548">
        <w:rPr>
          <w:rFonts w:cstheme="minorHAnsi"/>
          <w:spacing w:val="-1"/>
          <w:sz w:val="24"/>
          <w:szCs w:val="24"/>
        </w:rPr>
        <w:t>City,</w:t>
      </w:r>
      <w:r w:rsidRPr="00744548">
        <w:rPr>
          <w:rFonts w:cstheme="minorHAnsi"/>
          <w:sz w:val="24"/>
          <w:szCs w:val="24"/>
        </w:rPr>
        <w:t xml:space="preserve"> its</w:t>
      </w:r>
      <w:r w:rsidRPr="00744548">
        <w:rPr>
          <w:rFonts w:cstheme="minorHAnsi"/>
          <w:spacing w:val="83"/>
          <w:sz w:val="24"/>
          <w:szCs w:val="24"/>
        </w:rPr>
        <w:t xml:space="preserve"> </w:t>
      </w:r>
      <w:r w:rsidRPr="00744548">
        <w:rPr>
          <w:rFonts w:cstheme="minorHAnsi"/>
          <w:sz w:val="24"/>
          <w:szCs w:val="24"/>
        </w:rPr>
        <w:t xml:space="preserve">officials, </w:t>
      </w:r>
      <w:r w:rsidRPr="00744548">
        <w:rPr>
          <w:rFonts w:cstheme="minorHAnsi"/>
          <w:spacing w:val="-1"/>
          <w:sz w:val="24"/>
          <w:szCs w:val="24"/>
        </w:rPr>
        <w:t>employees</w:t>
      </w:r>
      <w:r w:rsidRPr="00744548">
        <w:rPr>
          <w:rFonts w:cstheme="minorHAnsi"/>
          <w:sz w:val="24"/>
          <w:szCs w:val="24"/>
        </w:rPr>
        <w:t xml:space="preserve"> or</w:t>
      </w:r>
      <w:r w:rsidRPr="00744548">
        <w:rPr>
          <w:rFonts w:cstheme="minorHAnsi"/>
          <w:spacing w:val="-3"/>
          <w:sz w:val="24"/>
          <w:szCs w:val="24"/>
        </w:rPr>
        <w:t xml:space="preserve"> </w:t>
      </w:r>
      <w:r w:rsidRPr="00744548">
        <w:rPr>
          <w:rFonts w:cstheme="minorHAnsi"/>
          <w:spacing w:val="-1"/>
          <w:sz w:val="24"/>
          <w:szCs w:val="24"/>
        </w:rPr>
        <w:t>volunteers</w:t>
      </w:r>
      <w:r w:rsidRPr="00744548">
        <w:rPr>
          <w:rFonts w:cstheme="minorHAnsi"/>
          <w:sz w:val="24"/>
          <w:szCs w:val="24"/>
        </w:rPr>
        <w:t xml:space="preserve"> </w:t>
      </w:r>
      <w:r w:rsidRPr="00744548">
        <w:rPr>
          <w:rFonts w:cstheme="minorHAnsi"/>
          <w:spacing w:val="-2"/>
          <w:sz w:val="24"/>
          <w:szCs w:val="24"/>
        </w:rPr>
        <w:t>will</w:t>
      </w:r>
      <w:r w:rsidRPr="00744548">
        <w:rPr>
          <w:rFonts w:cstheme="minorHAnsi"/>
          <w:sz w:val="24"/>
          <w:szCs w:val="24"/>
        </w:rPr>
        <w:t xml:space="preserve"> be </w:t>
      </w:r>
      <w:proofErr w:type="gramStart"/>
      <w:r w:rsidRPr="00744548">
        <w:rPr>
          <w:rFonts w:cstheme="minorHAnsi"/>
          <w:sz w:val="24"/>
          <w:szCs w:val="24"/>
        </w:rPr>
        <w:t xml:space="preserve">in </w:t>
      </w:r>
      <w:r w:rsidRPr="00744548">
        <w:rPr>
          <w:rFonts w:cstheme="minorHAnsi"/>
          <w:spacing w:val="-1"/>
          <w:sz w:val="24"/>
          <w:szCs w:val="24"/>
        </w:rPr>
        <w:t>excess</w:t>
      </w:r>
      <w:r w:rsidRPr="00744548">
        <w:rPr>
          <w:rFonts w:cstheme="minorHAnsi"/>
          <w:sz w:val="24"/>
          <w:szCs w:val="24"/>
        </w:rPr>
        <w:t xml:space="preserve"> </w:t>
      </w:r>
      <w:r w:rsidRPr="00744548">
        <w:rPr>
          <w:rFonts w:cstheme="minorHAnsi"/>
          <w:spacing w:val="-1"/>
          <w:sz w:val="24"/>
          <w:szCs w:val="24"/>
        </w:rPr>
        <w:t>of</w:t>
      </w:r>
      <w:proofErr w:type="gramEnd"/>
      <w:r w:rsidRPr="00744548">
        <w:rPr>
          <w:rFonts w:cstheme="minorHAnsi"/>
          <w:spacing w:val="2"/>
          <w:sz w:val="24"/>
          <w:szCs w:val="24"/>
        </w:rPr>
        <w:t xml:space="preserve"> </w:t>
      </w:r>
      <w:r w:rsidRPr="00744548">
        <w:rPr>
          <w:rFonts w:cstheme="minorHAnsi"/>
          <w:spacing w:val="-1"/>
          <w:sz w:val="24"/>
          <w:szCs w:val="24"/>
        </w:rPr>
        <w:t>Contractor's</w:t>
      </w:r>
      <w:r w:rsidRPr="00744548">
        <w:rPr>
          <w:rFonts w:cstheme="minorHAnsi"/>
          <w:spacing w:val="55"/>
          <w:sz w:val="24"/>
          <w:szCs w:val="24"/>
        </w:rPr>
        <w:t xml:space="preserve"> </w:t>
      </w:r>
      <w:r w:rsidRPr="00744548">
        <w:rPr>
          <w:rFonts w:cstheme="minorHAnsi"/>
          <w:sz w:val="24"/>
          <w:szCs w:val="24"/>
        </w:rPr>
        <w:t>insurance</w:t>
      </w:r>
      <w:r w:rsidRPr="00744548">
        <w:rPr>
          <w:rFonts w:cstheme="minorHAnsi"/>
          <w:spacing w:val="-2"/>
          <w:sz w:val="24"/>
          <w:szCs w:val="24"/>
        </w:rPr>
        <w:t xml:space="preserve"> </w:t>
      </w:r>
      <w:r w:rsidRPr="00744548">
        <w:rPr>
          <w:rFonts w:cstheme="minorHAnsi"/>
          <w:spacing w:val="-1"/>
          <w:sz w:val="24"/>
          <w:szCs w:val="24"/>
        </w:rPr>
        <w:t>and</w:t>
      </w:r>
      <w:r w:rsidRPr="00744548">
        <w:rPr>
          <w:rFonts w:cstheme="minorHAnsi"/>
          <w:sz w:val="24"/>
          <w:szCs w:val="24"/>
        </w:rPr>
        <w:t xml:space="preserve"> </w:t>
      </w:r>
      <w:r w:rsidRPr="00744548">
        <w:rPr>
          <w:rFonts w:cstheme="minorHAnsi"/>
          <w:spacing w:val="-1"/>
          <w:sz w:val="24"/>
          <w:szCs w:val="24"/>
        </w:rPr>
        <w:t>will</w:t>
      </w:r>
      <w:r w:rsidRPr="00744548">
        <w:rPr>
          <w:rFonts w:cstheme="minorHAnsi"/>
          <w:sz w:val="24"/>
          <w:szCs w:val="24"/>
        </w:rPr>
        <w:t xml:space="preserve"> not </w:t>
      </w:r>
      <w:r w:rsidRPr="00744548">
        <w:rPr>
          <w:rFonts w:cstheme="minorHAnsi"/>
          <w:spacing w:val="-1"/>
          <w:sz w:val="24"/>
          <w:szCs w:val="24"/>
        </w:rPr>
        <w:t>contribute</w:t>
      </w:r>
      <w:r w:rsidRPr="00744548">
        <w:rPr>
          <w:rFonts w:cstheme="minorHAnsi"/>
          <w:sz w:val="24"/>
          <w:szCs w:val="24"/>
        </w:rPr>
        <w:t xml:space="preserve"> </w:t>
      </w:r>
      <w:r w:rsidRPr="00744548">
        <w:rPr>
          <w:rFonts w:cstheme="minorHAnsi"/>
          <w:spacing w:val="-1"/>
          <w:sz w:val="24"/>
          <w:szCs w:val="24"/>
        </w:rPr>
        <w:t>with</w:t>
      </w:r>
      <w:r w:rsidRPr="00744548">
        <w:rPr>
          <w:rFonts w:cstheme="minorHAnsi"/>
          <w:sz w:val="24"/>
          <w:szCs w:val="24"/>
        </w:rPr>
        <w:t xml:space="preserve"> it.</w:t>
      </w:r>
    </w:p>
    <w:p w14:paraId="4710185C" w14:textId="77777777" w:rsidR="007A3D2B" w:rsidRPr="00744548" w:rsidRDefault="007A3D2B" w:rsidP="007A3D2B">
      <w:pPr>
        <w:pStyle w:val="BodyText"/>
        <w:kinsoku w:val="0"/>
        <w:overflowPunct w:val="0"/>
        <w:spacing w:line="240" w:lineRule="auto"/>
        <w:ind w:left="1080"/>
        <w:contextualSpacing/>
        <w:rPr>
          <w:rFonts w:cstheme="minorHAnsi"/>
          <w:sz w:val="24"/>
          <w:szCs w:val="24"/>
        </w:rPr>
      </w:pPr>
    </w:p>
    <w:p w14:paraId="4F836633" w14:textId="77777777" w:rsidR="007A3D2B" w:rsidRPr="00744548" w:rsidRDefault="007A3D2B" w:rsidP="007A3D2B">
      <w:pPr>
        <w:pStyle w:val="BodyText"/>
        <w:widowControl w:val="0"/>
        <w:numPr>
          <w:ilvl w:val="0"/>
          <w:numId w:val="18"/>
        </w:numPr>
        <w:tabs>
          <w:tab w:val="left" w:pos="1541"/>
        </w:tabs>
        <w:kinsoku w:val="0"/>
        <w:overflowPunct w:val="0"/>
        <w:autoSpaceDE w:val="0"/>
        <w:autoSpaceDN w:val="0"/>
        <w:adjustRightInd w:val="0"/>
        <w:spacing w:after="0" w:line="240" w:lineRule="auto"/>
        <w:ind w:left="1080" w:right="110"/>
        <w:contextualSpacing/>
        <w:rPr>
          <w:rFonts w:cstheme="minorHAnsi"/>
          <w:spacing w:val="-1"/>
          <w:sz w:val="24"/>
          <w:szCs w:val="24"/>
        </w:rPr>
      </w:pPr>
      <w:r w:rsidRPr="00744548">
        <w:rPr>
          <w:rFonts w:cstheme="minorHAnsi"/>
          <w:sz w:val="24"/>
          <w:szCs w:val="24"/>
        </w:rPr>
        <w:t>Any</w:t>
      </w:r>
      <w:r w:rsidRPr="00744548">
        <w:rPr>
          <w:rFonts w:cstheme="minorHAnsi"/>
          <w:spacing w:val="-3"/>
          <w:sz w:val="24"/>
          <w:szCs w:val="24"/>
        </w:rPr>
        <w:t xml:space="preserve"> </w:t>
      </w:r>
      <w:r w:rsidRPr="00744548">
        <w:rPr>
          <w:rFonts w:cstheme="minorHAnsi"/>
          <w:spacing w:val="-1"/>
          <w:sz w:val="24"/>
          <w:szCs w:val="24"/>
        </w:rPr>
        <w:t>failure</w:t>
      </w:r>
      <w:r w:rsidRPr="00744548">
        <w:rPr>
          <w:rFonts w:cstheme="minorHAnsi"/>
          <w:sz w:val="24"/>
          <w:szCs w:val="24"/>
        </w:rPr>
        <w:t xml:space="preserve"> to</w:t>
      </w:r>
      <w:r w:rsidRPr="00744548">
        <w:rPr>
          <w:rFonts w:cstheme="minorHAnsi"/>
          <w:spacing w:val="-2"/>
          <w:sz w:val="24"/>
          <w:szCs w:val="24"/>
        </w:rPr>
        <w:t xml:space="preserve"> </w:t>
      </w:r>
      <w:r w:rsidRPr="00744548">
        <w:rPr>
          <w:rFonts w:cstheme="minorHAnsi"/>
          <w:sz w:val="24"/>
          <w:szCs w:val="24"/>
        </w:rPr>
        <w:t>comply</w:t>
      </w:r>
      <w:r w:rsidRPr="00744548">
        <w:rPr>
          <w:rFonts w:cstheme="minorHAnsi"/>
          <w:spacing w:val="-3"/>
          <w:sz w:val="24"/>
          <w:szCs w:val="24"/>
        </w:rPr>
        <w:t xml:space="preserve"> </w:t>
      </w:r>
      <w:r w:rsidRPr="00744548">
        <w:rPr>
          <w:rFonts w:cstheme="minorHAnsi"/>
          <w:spacing w:val="-1"/>
          <w:sz w:val="24"/>
          <w:szCs w:val="24"/>
        </w:rPr>
        <w:t>with</w:t>
      </w:r>
      <w:r w:rsidRPr="00744548">
        <w:rPr>
          <w:rFonts w:cstheme="minorHAnsi"/>
          <w:sz w:val="24"/>
          <w:szCs w:val="24"/>
        </w:rPr>
        <w:t xml:space="preserve"> </w:t>
      </w:r>
      <w:proofErr w:type="gramStart"/>
      <w:r w:rsidRPr="00744548">
        <w:rPr>
          <w:rFonts w:cstheme="minorHAnsi"/>
          <w:spacing w:val="-1"/>
          <w:sz w:val="24"/>
          <w:szCs w:val="24"/>
        </w:rPr>
        <w:t>reporting</w:t>
      </w:r>
      <w:proofErr w:type="gramEnd"/>
      <w:r w:rsidRPr="00744548">
        <w:rPr>
          <w:rFonts w:cstheme="minorHAnsi"/>
          <w:spacing w:val="-2"/>
          <w:sz w:val="24"/>
          <w:szCs w:val="24"/>
        </w:rPr>
        <w:t xml:space="preserve"> </w:t>
      </w:r>
      <w:r w:rsidRPr="00744548">
        <w:rPr>
          <w:rFonts w:cstheme="minorHAnsi"/>
          <w:sz w:val="24"/>
          <w:szCs w:val="24"/>
        </w:rPr>
        <w:t xml:space="preserve">provisions </w:t>
      </w:r>
      <w:r w:rsidRPr="00744548">
        <w:rPr>
          <w:rFonts w:cstheme="minorHAnsi"/>
          <w:spacing w:val="-1"/>
          <w:sz w:val="24"/>
          <w:szCs w:val="24"/>
        </w:rPr>
        <w:t>of</w:t>
      </w:r>
      <w:r w:rsidRPr="00744548">
        <w:rPr>
          <w:rFonts w:cstheme="minorHAnsi"/>
          <w:sz w:val="24"/>
          <w:szCs w:val="24"/>
        </w:rPr>
        <w:t xml:space="preserve"> the</w:t>
      </w:r>
      <w:r w:rsidRPr="00744548">
        <w:rPr>
          <w:rFonts w:cstheme="minorHAnsi"/>
          <w:spacing w:val="-2"/>
          <w:sz w:val="24"/>
          <w:szCs w:val="24"/>
        </w:rPr>
        <w:t xml:space="preserve"> </w:t>
      </w:r>
      <w:r w:rsidRPr="00744548">
        <w:rPr>
          <w:rFonts w:cstheme="minorHAnsi"/>
          <w:sz w:val="24"/>
          <w:szCs w:val="24"/>
        </w:rPr>
        <w:t xml:space="preserve">policies </w:t>
      </w:r>
      <w:r w:rsidRPr="00744548">
        <w:rPr>
          <w:rFonts w:cstheme="minorHAnsi"/>
          <w:spacing w:val="-1"/>
          <w:sz w:val="24"/>
          <w:szCs w:val="24"/>
        </w:rPr>
        <w:t>will</w:t>
      </w:r>
      <w:r w:rsidRPr="00744548">
        <w:rPr>
          <w:rFonts w:cstheme="minorHAnsi"/>
          <w:sz w:val="24"/>
          <w:szCs w:val="24"/>
        </w:rPr>
        <w:t xml:space="preserve"> not </w:t>
      </w:r>
      <w:r w:rsidRPr="00744548">
        <w:rPr>
          <w:rFonts w:cstheme="minorHAnsi"/>
          <w:spacing w:val="-1"/>
          <w:sz w:val="24"/>
          <w:szCs w:val="24"/>
        </w:rPr>
        <w:t>affect</w:t>
      </w:r>
      <w:r w:rsidRPr="00744548">
        <w:rPr>
          <w:rFonts w:cstheme="minorHAnsi"/>
          <w:spacing w:val="41"/>
          <w:sz w:val="24"/>
          <w:szCs w:val="24"/>
        </w:rPr>
        <w:t xml:space="preserve"> </w:t>
      </w:r>
      <w:r w:rsidRPr="00744548">
        <w:rPr>
          <w:rFonts w:cstheme="minorHAnsi"/>
          <w:spacing w:val="-1"/>
          <w:sz w:val="24"/>
          <w:szCs w:val="24"/>
        </w:rPr>
        <w:t>coverage</w:t>
      </w:r>
      <w:r w:rsidRPr="00744548">
        <w:rPr>
          <w:rFonts w:cstheme="minorHAnsi"/>
          <w:sz w:val="24"/>
          <w:szCs w:val="24"/>
        </w:rPr>
        <w:t xml:space="preserve"> </w:t>
      </w:r>
      <w:r w:rsidRPr="00744548">
        <w:rPr>
          <w:rFonts w:cstheme="minorHAnsi"/>
          <w:spacing w:val="-1"/>
          <w:sz w:val="24"/>
          <w:szCs w:val="24"/>
        </w:rPr>
        <w:t>provided</w:t>
      </w:r>
      <w:r w:rsidRPr="00744548">
        <w:rPr>
          <w:rFonts w:cstheme="minorHAnsi"/>
          <w:sz w:val="24"/>
          <w:szCs w:val="24"/>
        </w:rPr>
        <w:t xml:space="preserve"> to </w:t>
      </w:r>
      <w:r w:rsidRPr="00744548">
        <w:rPr>
          <w:rFonts w:cstheme="minorHAnsi"/>
          <w:spacing w:val="-1"/>
          <w:sz w:val="24"/>
          <w:szCs w:val="24"/>
        </w:rPr>
        <w:t>the</w:t>
      </w:r>
      <w:r w:rsidRPr="00744548">
        <w:rPr>
          <w:rFonts w:cstheme="minorHAnsi"/>
          <w:spacing w:val="4"/>
          <w:sz w:val="24"/>
          <w:szCs w:val="24"/>
        </w:rPr>
        <w:t xml:space="preserve"> </w:t>
      </w:r>
      <w:r w:rsidRPr="00744548">
        <w:rPr>
          <w:rFonts w:cstheme="minorHAnsi"/>
          <w:spacing w:val="-1"/>
          <w:sz w:val="24"/>
          <w:szCs w:val="24"/>
        </w:rPr>
        <w:t>City,</w:t>
      </w:r>
      <w:r w:rsidRPr="00744548">
        <w:rPr>
          <w:rFonts w:cstheme="minorHAnsi"/>
          <w:sz w:val="24"/>
          <w:szCs w:val="24"/>
        </w:rPr>
        <w:t xml:space="preserve"> its officials,</w:t>
      </w:r>
      <w:r w:rsidRPr="00744548">
        <w:rPr>
          <w:rFonts w:cstheme="minorHAnsi"/>
          <w:spacing w:val="-2"/>
          <w:sz w:val="24"/>
          <w:szCs w:val="24"/>
        </w:rPr>
        <w:t xml:space="preserve"> </w:t>
      </w:r>
      <w:r w:rsidRPr="00744548">
        <w:rPr>
          <w:rFonts w:cstheme="minorHAnsi"/>
          <w:spacing w:val="-1"/>
          <w:sz w:val="24"/>
          <w:szCs w:val="24"/>
        </w:rPr>
        <w:t>employees</w:t>
      </w:r>
      <w:r w:rsidRPr="00744548">
        <w:rPr>
          <w:rFonts w:cstheme="minorHAnsi"/>
          <w:sz w:val="24"/>
          <w:szCs w:val="24"/>
        </w:rPr>
        <w:t xml:space="preserve"> or </w:t>
      </w:r>
      <w:r w:rsidRPr="00744548">
        <w:rPr>
          <w:rFonts w:cstheme="minorHAnsi"/>
          <w:spacing w:val="-1"/>
          <w:sz w:val="24"/>
          <w:szCs w:val="24"/>
        </w:rPr>
        <w:t>volunteers.</w:t>
      </w:r>
    </w:p>
    <w:p w14:paraId="7EF49820" w14:textId="77777777" w:rsidR="007A3D2B" w:rsidRPr="00744548" w:rsidRDefault="007A3D2B" w:rsidP="007A3D2B">
      <w:pPr>
        <w:pStyle w:val="BodyText"/>
        <w:kinsoku w:val="0"/>
        <w:overflowPunct w:val="0"/>
        <w:spacing w:line="240" w:lineRule="auto"/>
        <w:ind w:left="1080"/>
        <w:contextualSpacing/>
        <w:rPr>
          <w:rFonts w:cstheme="minorHAnsi"/>
          <w:sz w:val="24"/>
          <w:szCs w:val="24"/>
        </w:rPr>
      </w:pPr>
    </w:p>
    <w:p w14:paraId="087D0F85" w14:textId="77777777" w:rsidR="007A3D2B" w:rsidRPr="00744548" w:rsidRDefault="007A3D2B" w:rsidP="007A3D2B">
      <w:pPr>
        <w:pStyle w:val="BodyText"/>
        <w:widowControl w:val="0"/>
        <w:numPr>
          <w:ilvl w:val="0"/>
          <w:numId w:val="18"/>
        </w:numPr>
        <w:tabs>
          <w:tab w:val="left" w:pos="1541"/>
        </w:tabs>
        <w:kinsoku w:val="0"/>
        <w:overflowPunct w:val="0"/>
        <w:autoSpaceDE w:val="0"/>
        <w:autoSpaceDN w:val="0"/>
        <w:adjustRightInd w:val="0"/>
        <w:spacing w:after="0" w:line="240" w:lineRule="auto"/>
        <w:ind w:left="1080" w:right="355"/>
        <w:contextualSpacing/>
        <w:rPr>
          <w:rFonts w:cstheme="minorHAnsi"/>
          <w:spacing w:val="-1"/>
          <w:sz w:val="24"/>
          <w:szCs w:val="24"/>
        </w:rPr>
      </w:pPr>
      <w:r w:rsidRPr="00744548">
        <w:rPr>
          <w:rFonts w:cstheme="minorHAnsi"/>
          <w:spacing w:val="-1"/>
          <w:sz w:val="24"/>
          <w:szCs w:val="24"/>
        </w:rPr>
        <w:t>Coverage</w:t>
      </w:r>
      <w:r w:rsidRPr="00744548">
        <w:rPr>
          <w:rFonts w:cstheme="minorHAnsi"/>
          <w:sz w:val="24"/>
          <w:szCs w:val="24"/>
        </w:rPr>
        <w:t xml:space="preserve"> shall</w:t>
      </w:r>
      <w:r w:rsidRPr="00744548">
        <w:rPr>
          <w:rFonts w:cstheme="minorHAnsi"/>
          <w:spacing w:val="-1"/>
          <w:sz w:val="24"/>
          <w:szCs w:val="24"/>
        </w:rPr>
        <w:t xml:space="preserve"> </w:t>
      </w:r>
      <w:r w:rsidRPr="00744548">
        <w:rPr>
          <w:rFonts w:cstheme="minorHAnsi"/>
          <w:sz w:val="24"/>
          <w:szCs w:val="24"/>
        </w:rPr>
        <w:t>state</w:t>
      </w:r>
      <w:r w:rsidRPr="00744548">
        <w:rPr>
          <w:rFonts w:cstheme="minorHAnsi"/>
          <w:spacing w:val="-1"/>
          <w:sz w:val="24"/>
          <w:szCs w:val="24"/>
        </w:rPr>
        <w:t xml:space="preserve"> that</w:t>
      </w:r>
      <w:r w:rsidRPr="00744548">
        <w:rPr>
          <w:rFonts w:cstheme="minorHAnsi"/>
          <w:sz w:val="24"/>
          <w:szCs w:val="24"/>
        </w:rPr>
        <w:t xml:space="preserve"> </w:t>
      </w:r>
      <w:r w:rsidRPr="00744548">
        <w:rPr>
          <w:rFonts w:cstheme="minorHAnsi"/>
          <w:spacing w:val="-1"/>
          <w:sz w:val="24"/>
          <w:szCs w:val="24"/>
        </w:rPr>
        <w:t>Contractor's</w:t>
      </w:r>
      <w:r w:rsidRPr="00744548">
        <w:rPr>
          <w:rFonts w:cstheme="minorHAnsi"/>
          <w:sz w:val="24"/>
          <w:szCs w:val="24"/>
        </w:rPr>
        <w:t xml:space="preserve"> </w:t>
      </w:r>
      <w:r w:rsidRPr="00744548">
        <w:rPr>
          <w:rFonts w:cstheme="minorHAnsi"/>
          <w:spacing w:val="-1"/>
          <w:sz w:val="24"/>
          <w:szCs w:val="24"/>
        </w:rPr>
        <w:t>insurance</w:t>
      </w:r>
      <w:r w:rsidRPr="00744548">
        <w:rPr>
          <w:rFonts w:cstheme="minorHAnsi"/>
          <w:sz w:val="24"/>
          <w:szCs w:val="24"/>
        </w:rPr>
        <w:t xml:space="preserve"> </w:t>
      </w:r>
      <w:r w:rsidRPr="00744548">
        <w:rPr>
          <w:rFonts w:cstheme="minorHAnsi"/>
          <w:spacing w:val="-1"/>
          <w:sz w:val="24"/>
          <w:szCs w:val="24"/>
        </w:rPr>
        <w:t>applies</w:t>
      </w:r>
      <w:r w:rsidRPr="00744548">
        <w:rPr>
          <w:rFonts w:cstheme="minorHAnsi"/>
          <w:sz w:val="24"/>
          <w:szCs w:val="24"/>
        </w:rPr>
        <w:t xml:space="preserve"> </w:t>
      </w:r>
      <w:r w:rsidRPr="00744548">
        <w:rPr>
          <w:rFonts w:cstheme="minorHAnsi"/>
          <w:spacing w:val="-1"/>
          <w:sz w:val="24"/>
          <w:szCs w:val="24"/>
        </w:rPr>
        <w:t>separately</w:t>
      </w:r>
      <w:r w:rsidRPr="00744548">
        <w:rPr>
          <w:rFonts w:cstheme="minorHAnsi"/>
          <w:spacing w:val="-3"/>
          <w:sz w:val="24"/>
          <w:szCs w:val="24"/>
        </w:rPr>
        <w:t xml:space="preserve"> </w:t>
      </w:r>
      <w:r w:rsidRPr="00744548">
        <w:rPr>
          <w:rFonts w:cstheme="minorHAnsi"/>
          <w:sz w:val="24"/>
          <w:szCs w:val="24"/>
        </w:rPr>
        <w:t>to</w:t>
      </w:r>
      <w:r w:rsidRPr="00744548">
        <w:rPr>
          <w:rFonts w:cstheme="minorHAnsi"/>
          <w:spacing w:val="69"/>
          <w:sz w:val="24"/>
          <w:szCs w:val="24"/>
        </w:rPr>
        <w:t xml:space="preserve"> </w:t>
      </w:r>
      <w:r w:rsidRPr="00744548">
        <w:rPr>
          <w:rFonts w:cstheme="minorHAnsi"/>
          <w:sz w:val="24"/>
          <w:szCs w:val="24"/>
        </w:rPr>
        <w:t xml:space="preserve">each </w:t>
      </w:r>
      <w:r w:rsidRPr="00744548">
        <w:rPr>
          <w:rFonts w:cstheme="minorHAnsi"/>
          <w:spacing w:val="-1"/>
          <w:sz w:val="24"/>
          <w:szCs w:val="24"/>
        </w:rPr>
        <w:t>insured</w:t>
      </w:r>
      <w:r w:rsidRPr="00744548">
        <w:rPr>
          <w:rFonts w:cstheme="minorHAnsi"/>
          <w:spacing w:val="-2"/>
          <w:sz w:val="24"/>
          <w:szCs w:val="24"/>
        </w:rPr>
        <w:t xml:space="preserve"> </w:t>
      </w:r>
      <w:r w:rsidRPr="00744548">
        <w:rPr>
          <w:rFonts w:cstheme="minorHAnsi"/>
          <w:spacing w:val="-1"/>
          <w:sz w:val="24"/>
          <w:szCs w:val="24"/>
        </w:rPr>
        <w:t>against</w:t>
      </w:r>
      <w:r w:rsidRPr="00744548">
        <w:rPr>
          <w:rFonts w:cstheme="minorHAnsi"/>
          <w:sz w:val="24"/>
          <w:szCs w:val="24"/>
        </w:rPr>
        <w:t xml:space="preserve"> </w:t>
      </w:r>
      <w:r w:rsidRPr="00744548">
        <w:rPr>
          <w:rFonts w:cstheme="minorHAnsi"/>
          <w:spacing w:val="-1"/>
          <w:sz w:val="24"/>
          <w:szCs w:val="24"/>
        </w:rPr>
        <w:t xml:space="preserve">whom </w:t>
      </w:r>
      <w:r w:rsidRPr="00744548">
        <w:rPr>
          <w:rFonts w:cstheme="minorHAnsi"/>
          <w:sz w:val="24"/>
          <w:szCs w:val="24"/>
        </w:rPr>
        <w:t>claim</w:t>
      </w:r>
      <w:r w:rsidRPr="00744548">
        <w:rPr>
          <w:rFonts w:cstheme="minorHAnsi"/>
          <w:spacing w:val="-2"/>
          <w:sz w:val="24"/>
          <w:szCs w:val="24"/>
        </w:rPr>
        <w:t xml:space="preserve"> </w:t>
      </w:r>
      <w:r w:rsidRPr="00744548">
        <w:rPr>
          <w:rFonts w:cstheme="minorHAnsi"/>
          <w:sz w:val="24"/>
          <w:szCs w:val="24"/>
        </w:rPr>
        <w:t>is made</w:t>
      </w:r>
      <w:r w:rsidRPr="00744548">
        <w:rPr>
          <w:rFonts w:cstheme="minorHAnsi"/>
          <w:spacing w:val="-2"/>
          <w:sz w:val="24"/>
          <w:szCs w:val="24"/>
        </w:rPr>
        <w:t xml:space="preserve"> </w:t>
      </w:r>
      <w:r w:rsidRPr="00744548">
        <w:rPr>
          <w:rFonts w:cstheme="minorHAnsi"/>
          <w:sz w:val="24"/>
          <w:szCs w:val="24"/>
        </w:rPr>
        <w:t>or</w:t>
      </w:r>
      <w:r w:rsidRPr="00744548">
        <w:rPr>
          <w:rFonts w:cstheme="minorHAnsi"/>
          <w:spacing w:val="-3"/>
          <w:sz w:val="24"/>
          <w:szCs w:val="24"/>
        </w:rPr>
        <w:t xml:space="preserve"> </w:t>
      </w:r>
      <w:r w:rsidRPr="00744548">
        <w:rPr>
          <w:rFonts w:cstheme="minorHAnsi"/>
          <w:sz w:val="24"/>
          <w:szCs w:val="24"/>
        </w:rPr>
        <w:t xml:space="preserve">suit is </w:t>
      </w:r>
      <w:r w:rsidRPr="00744548">
        <w:rPr>
          <w:rFonts w:cstheme="minorHAnsi"/>
          <w:spacing w:val="-1"/>
          <w:sz w:val="24"/>
          <w:szCs w:val="24"/>
        </w:rPr>
        <w:t>brought,</w:t>
      </w:r>
      <w:r w:rsidRPr="00744548">
        <w:rPr>
          <w:rFonts w:cstheme="minorHAnsi"/>
          <w:sz w:val="24"/>
          <w:szCs w:val="24"/>
        </w:rPr>
        <w:t xml:space="preserve"> </w:t>
      </w:r>
      <w:r w:rsidRPr="00744548">
        <w:rPr>
          <w:rFonts w:cstheme="minorHAnsi"/>
          <w:spacing w:val="-1"/>
          <w:sz w:val="24"/>
          <w:szCs w:val="24"/>
        </w:rPr>
        <w:t>except</w:t>
      </w:r>
      <w:r w:rsidRPr="00744548">
        <w:rPr>
          <w:rFonts w:cstheme="minorHAnsi"/>
          <w:spacing w:val="-2"/>
          <w:sz w:val="24"/>
          <w:szCs w:val="24"/>
        </w:rPr>
        <w:t xml:space="preserve"> </w:t>
      </w:r>
      <w:r w:rsidRPr="00744548">
        <w:rPr>
          <w:rFonts w:cstheme="minorHAnsi"/>
          <w:spacing w:val="-1"/>
          <w:sz w:val="24"/>
          <w:szCs w:val="24"/>
        </w:rPr>
        <w:t>with</w:t>
      </w:r>
      <w:r w:rsidRPr="00744548">
        <w:rPr>
          <w:rFonts w:cstheme="minorHAnsi"/>
          <w:spacing w:val="45"/>
          <w:sz w:val="24"/>
          <w:szCs w:val="24"/>
        </w:rPr>
        <w:t xml:space="preserve"> </w:t>
      </w:r>
      <w:r w:rsidRPr="00744548">
        <w:rPr>
          <w:rFonts w:cstheme="minorHAnsi"/>
          <w:sz w:val="24"/>
          <w:szCs w:val="24"/>
        </w:rPr>
        <w:t xml:space="preserve">respect </w:t>
      </w:r>
      <w:r w:rsidRPr="00744548">
        <w:rPr>
          <w:rFonts w:cstheme="minorHAnsi"/>
          <w:spacing w:val="-1"/>
          <w:sz w:val="24"/>
          <w:szCs w:val="24"/>
        </w:rPr>
        <w:t>to</w:t>
      </w:r>
      <w:r w:rsidRPr="00744548">
        <w:rPr>
          <w:rFonts w:cstheme="minorHAnsi"/>
          <w:sz w:val="24"/>
          <w:szCs w:val="24"/>
        </w:rPr>
        <w:t xml:space="preserve"> </w:t>
      </w:r>
      <w:r w:rsidRPr="00744548">
        <w:rPr>
          <w:rFonts w:cstheme="minorHAnsi"/>
          <w:spacing w:val="-1"/>
          <w:sz w:val="24"/>
          <w:szCs w:val="24"/>
        </w:rPr>
        <w:t>the</w:t>
      </w:r>
      <w:r w:rsidRPr="00744548">
        <w:rPr>
          <w:rFonts w:cstheme="minorHAnsi"/>
          <w:sz w:val="24"/>
          <w:szCs w:val="24"/>
        </w:rPr>
        <w:t xml:space="preserve"> </w:t>
      </w:r>
      <w:r w:rsidRPr="00744548">
        <w:rPr>
          <w:rFonts w:cstheme="minorHAnsi"/>
          <w:spacing w:val="-1"/>
          <w:sz w:val="24"/>
          <w:szCs w:val="24"/>
        </w:rPr>
        <w:t>limits</w:t>
      </w:r>
      <w:r w:rsidRPr="00744548">
        <w:rPr>
          <w:rFonts w:cstheme="minorHAnsi"/>
          <w:sz w:val="24"/>
          <w:szCs w:val="24"/>
        </w:rPr>
        <w:t xml:space="preserve"> </w:t>
      </w:r>
      <w:r w:rsidRPr="00744548">
        <w:rPr>
          <w:rFonts w:cstheme="minorHAnsi"/>
          <w:spacing w:val="-1"/>
          <w:sz w:val="24"/>
          <w:szCs w:val="24"/>
        </w:rPr>
        <w:t>of</w:t>
      </w:r>
      <w:r w:rsidRPr="00744548">
        <w:rPr>
          <w:rFonts w:cstheme="minorHAnsi"/>
          <w:spacing w:val="-2"/>
          <w:sz w:val="24"/>
          <w:szCs w:val="24"/>
        </w:rPr>
        <w:t xml:space="preserve"> </w:t>
      </w:r>
      <w:r w:rsidRPr="00744548">
        <w:rPr>
          <w:rFonts w:cstheme="minorHAnsi"/>
          <w:sz w:val="24"/>
          <w:szCs w:val="24"/>
        </w:rPr>
        <w:t xml:space="preserve">the </w:t>
      </w:r>
      <w:r w:rsidRPr="00744548">
        <w:rPr>
          <w:rFonts w:cstheme="minorHAnsi"/>
          <w:spacing w:val="-1"/>
          <w:sz w:val="24"/>
          <w:szCs w:val="24"/>
        </w:rPr>
        <w:t>insurer's</w:t>
      </w:r>
      <w:r w:rsidRPr="00744548">
        <w:rPr>
          <w:rFonts w:cstheme="minorHAnsi"/>
          <w:sz w:val="24"/>
          <w:szCs w:val="24"/>
        </w:rPr>
        <w:t xml:space="preserve"> </w:t>
      </w:r>
      <w:r w:rsidRPr="00744548">
        <w:rPr>
          <w:rFonts w:cstheme="minorHAnsi"/>
          <w:spacing w:val="-1"/>
          <w:sz w:val="24"/>
          <w:szCs w:val="24"/>
        </w:rPr>
        <w:t>liability.</w:t>
      </w:r>
    </w:p>
    <w:p w14:paraId="40C91996" w14:textId="77777777" w:rsidR="007A3D2B" w:rsidRPr="00744548" w:rsidRDefault="007A3D2B" w:rsidP="007A3D2B">
      <w:pPr>
        <w:pStyle w:val="BodyText"/>
        <w:kinsoku w:val="0"/>
        <w:overflowPunct w:val="0"/>
        <w:spacing w:line="240" w:lineRule="auto"/>
        <w:ind w:left="1080"/>
        <w:contextualSpacing/>
        <w:rPr>
          <w:rFonts w:cstheme="minorHAnsi"/>
          <w:sz w:val="24"/>
          <w:szCs w:val="24"/>
        </w:rPr>
      </w:pPr>
    </w:p>
    <w:p w14:paraId="7DE77923" w14:textId="77777777" w:rsidR="007A3D2B" w:rsidRPr="00744548" w:rsidRDefault="007A3D2B" w:rsidP="007A3D2B">
      <w:pPr>
        <w:pStyle w:val="BodyText"/>
        <w:widowControl w:val="0"/>
        <w:numPr>
          <w:ilvl w:val="0"/>
          <w:numId w:val="18"/>
        </w:numPr>
        <w:tabs>
          <w:tab w:val="left" w:pos="1541"/>
        </w:tabs>
        <w:kinsoku w:val="0"/>
        <w:overflowPunct w:val="0"/>
        <w:autoSpaceDE w:val="0"/>
        <w:autoSpaceDN w:val="0"/>
        <w:adjustRightInd w:val="0"/>
        <w:spacing w:after="0" w:line="240" w:lineRule="auto"/>
        <w:ind w:left="1080" w:right="604"/>
        <w:contextualSpacing/>
        <w:rPr>
          <w:rFonts w:cstheme="minorHAnsi"/>
          <w:spacing w:val="-1"/>
          <w:sz w:val="24"/>
          <w:szCs w:val="24"/>
        </w:rPr>
      </w:pPr>
      <w:proofErr w:type="gramStart"/>
      <w:r w:rsidRPr="00744548">
        <w:rPr>
          <w:rFonts w:cstheme="minorHAnsi"/>
          <w:spacing w:val="-1"/>
          <w:sz w:val="24"/>
          <w:szCs w:val="24"/>
        </w:rPr>
        <w:t>Contractor</w:t>
      </w:r>
      <w:proofErr w:type="gramEnd"/>
      <w:r w:rsidRPr="00744548">
        <w:rPr>
          <w:rFonts w:cstheme="minorHAnsi"/>
          <w:spacing w:val="-1"/>
          <w:sz w:val="24"/>
          <w:szCs w:val="24"/>
        </w:rPr>
        <w:t xml:space="preserve"> shall provide the</w:t>
      </w:r>
      <w:r w:rsidRPr="00744548">
        <w:rPr>
          <w:rFonts w:cstheme="minorHAnsi"/>
          <w:sz w:val="24"/>
          <w:szCs w:val="24"/>
        </w:rPr>
        <w:t xml:space="preserve"> City</w:t>
      </w:r>
      <w:r w:rsidRPr="00744548">
        <w:rPr>
          <w:rFonts w:cstheme="minorHAnsi"/>
          <w:spacing w:val="-3"/>
          <w:sz w:val="24"/>
          <w:szCs w:val="24"/>
        </w:rPr>
        <w:t xml:space="preserve"> </w:t>
      </w:r>
      <w:r w:rsidRPr="00744548">
        <w:rPr>
          <w:rFonts w:cstheme="minorHAnsi"/>
          <w:spacing w:val="-1"/>
          <w:sz w:val="24"/>
          <w:szCs w:val="24"/>
        </w:rPr>
        <w:t>with</w:t>
      </w:r>
      <w:r w:rsidRPr="00744548">
        <w:rPr>
          <w:rFonts w:cstheme="minorHAnsi"/>
          <w:sz w:val="24"/>
          <w:szCs w:val="24"/>
        </w:rPr>
        <w:t xml:space="preserve"> 30</w:t>
      </w:r>
      <w:r w:rsidRPr="00744548">
        <w:rPr>
          <w:rFonts w:cstheme="minorHAnsi"/>
          <w:spacing w:val="-2"/>
          <w:sz w:val="24"/>
          <w:szCs w:val="24"/>
        </w:rPr>
        <w:t xml:space="preserve"> </w:t>
      </w:r>
      <w:r w:rsidRPr="00744548">
        <w:rPr>
          <w:rFonts w:cstheme="minorHAnsi"/>
          <w:spacing w:val="-1"/>
          <w:sz w:val="24"/>
          <w:szCs w:val="24"/>
        </w:rPr>
        <w:t>days</w:t>
      </w:r>
      <w:r w:rsidRPr="00744548">
        <w:rPr>
          <w:rFonts w:cstheme="minorHAnsi"/>
          <w:sz w:val="24"/>
          <w:szCs w:val="24"/>
        </w:rPr>
        <w:t xml:space="preserve"> </w:t>
      </w:r>
      <w:r w:rsidRPr="00744548">
        <w:rPr>
          <w:rFonts w:cstheme="minorHAnsi"/>
          <w:spacing w:val="-1"/>
          <w:sz w:val="24"/>
          <w:szCs w:val="24"/>
        </w:rPr>
        <w:t>written</w:t>
      </w:r>
      <w:r w:rsidRPr="00744548">
        <w:rPr>
          <w:rFonts w:cstheme="minorHAnsi"/>
          <w:sz w:val="24"/>
          <w:szCs w:val="24"/>
        </w:rPr>
        <w:t xml:space="preserve"> notice</w:t>
      </w:r>
      <w:r w:rsidRPr="00744548">
        <w:rPr>
          <w:rFonts w:cstheme="minorHAnsi"/>
          <w:spacing w:val="-2"/>
          <w:sz w:val="24"/>
          <w:szCs w:val="24"/>
        </w:rPr>
        <w:t xml:space="preserve"> </w:t>
      </w:r>
      <w:r w:rsidRPr="00744548">
        <w:rPr>
          <w:rFonts w:cstheme="minorHAnsi"/>
          <w:spacing w:val="-1"/>
          <w:sz w:val="24"/>
          <w:szCs w:val="24"/>
        </w:rPr>
        <w:t>of</w:t>
      </w:r>
      <w:r w:rsidRPr="00744548">
        <w:rPr>
          <w:rFonts w:cstheme="minorHAnsi"/>
          <w:spacing w:val="2"/>
          <w:sz w:val="24"/>
          <w:szCs w:val="24"/>
        </w:rPr>
        <w:t xml:space="preserve"> </w:t>
      </w:r>
      <w:r w:rsidRPr="00744548">
        <w:rPr>
          <w:rFonts w:cstheme="minorHAnsi"/>
          <w:spacing w:val="-1"/>
          <w:sz w:val="24"/>
          <w:szCs w:val="24"/>
        </w:rPr>
        <w:t>cancellation</w:t>
      </w:r>
      <w:r w:rsidRPr="00744548">
        <w:rPr>
          <w:rFonts w:cstheme="minorHAnsi"/>
          <w:spacing w:val="-2"/>
          <w:sz w:val="24"/>
          <w:szCs w:val="24"/>
        </w:rPr>
        <w:t xml:space="preserve"> </w:t>
      </w:r>
      <w:r w:rsidRPr="00744548">
        <w:rPr>
          <w:rFonts w:cstheme="minorHAnsi"/>
          <w:sz w:val="24"/>
          <w:szCs w:val="24"/>
        </w:rPr>
        <w:t>or</w:t>
      </w:r>
      <w:r w:rsidRPr="00744548">
        <w:rPr>
          <w:rFonts w:cstheme="minorHAnsi"/>
          <w:spacing w:val="51"/>
          <w:sz w:val="24"/>
          <w:szCs w:val="24"/>
        </w:rPr>
        <w:t xml:space="preserve"> </w:t>
      </w:r>
      <w:r w:rsidRPr="00744548">
        <w:rPr>
          <w:rFonts w:cstheme="minorHAnsi"/>
          <w:spacing w:val="-1"/>
          <w:sz w:val="24"/>
          <w:szCs w:val="24"/>
        </w:rPr>
        <w:t>material</w:t>
      </w:r>
      <w:r w:rsidRPr="00744548">
        <w:rPr>
          <w:rFonts w:cstheme="minorHAnsi"/>
          <w:sz w:val="24"/>
          <w:szCs w:val="24"/>
        </w:rPr>
        <w:t xml:space="preserve"> </w:t>
      </w:r>
      <w:r w:rsidRPr="00744548">
        <w:rPr>
          <w:rFonts w:cstheme="minorHAnsi"/>
          <w:spacing w:val="-1"/>
          <w:sz w:val="24"/>
          <w:szCs w:val="24"/>
        </w:rPr>
        <w:t>change</w:t>
      </w:r>
      <w:r w:rsidRPr="00744548">
        <w:rPr>
          <w:rFonts w:cstheme="minorHAnsi"/>
          <w:sz w:val="24"/>
          <w:szCs w:val="24"/>
        </w:rPr>
        <w:t xml:space="preserve"> in </w:t>
      </w:r>
      <w:r w:rsidRPr="00744548">
        <w:rPr>
          <w:rFonts w:cstheme="minorHAnsi"/>
          <w:spacing w:val="-1"/>
          <w:sz w:val="24"/>
          <w:szCs w:val="24"/>
        </w:rPr>
        <w:t>the</w:t>
      </w:r>
      <w:r w:rsidRPr="00744548">
        <w:rPr>
          <w:rFonts w:cstheme="minorHAnsi"/>
          <w:spacing w:val="-2"/>
          <w:sz w:val="24"/>
          <w:szCs w:val="24"/>
        </w:rPr>
        <w:t xml:space="preserve"> </w:t>
      </w:r>
      <w:r w:rsidRPr="00744548">
        <w:rPr>
          <w:rFonts w:cstheme="minorHAnsi"/>
          <w:spacing w:val="-1"/>
          <w:sz w:val="24"/>
          <w:szCs w:val="24"/>
        </w:rPr>
        <w:t>policy</w:t>
      </w:r>
      <w:r w:rsidRPr="00744548">
        <w:rPr>
          <w:rFonts w:cstheme="minorHAnsi"/>
          <w:spacing w:val="-3"/>
          <w:sz w:val="24"/>
          <w:szCs w:val="24"/>
        </w:rPr>
        <w:t xml:space="preserve"> </w:t>
      </w:r>
      <w:r w:rsidRPr="00744548">
        <w:rPr>
          <w:rFonts w:cstheme="minorHAnsi"/>
          <w:spacing w:val="-1"/>
          <w:sz w:val="24"/>
          <w:szCs w:val="24"/>
        </w:rPr>
        <w:t>language</w:t>
      </w:r>
      <w:r w:rsidRPr="00744548">
        <w:rPr>
          <w:rFonts w:cstheme="minorHAnsi"/>
          <w:sz w:val="24"/>
          <w:szCs w:val="24"/>
        </w:rPr>
        <w:t xml:space="preserve"> or </w:t>
      </w:r>
      <w:r w:rsidRPr="00744548">
        <w:rPr>
          <w:rFonts w:cstheme="minorHAnsi"/>
          <w:spacing w:val="-1"/>
          <w:sz w:val="24"/>
          <w:szCs w:val="24"/>
        </w:rPr>
        <w:t>terms.</w:t>
      </w:r>
    </w:p>
    <w:p w14:paraId="341F3844" w14:textId="77777777" w:rsidR="007A3D2B" w:rsidRPr="009E3572" w:rsidRDefault="007A3D2B" w:rsidP="007A3D2B">
      <w:pPr>
        <w:pStyle w:val="ListParagraph"/>
        <w:rPr>
          <w:rFonts w:asciiTheme="minorHAnsi" w:hAnsiTheme="minorHAnsi" w:cstheme="minorHAnsi"/>
          <w:spacing w:val="-1"/>
          <w:szCs w:val="24"/>
        </w:rPr>
      </w:pPr>
    </w:p>
    <w:p w14:paraId="2CBE489E" w14:textId="77777777" w:rsidR="007A3D2B" w:rsidRPr="009E3572" w:rsidRDefault="007A3D2B" w:rsidP="007A3D2B">
      <w:pPr>
        <w:pStyle w:val="ListParagraph"/>
        <w:numPr>
          <w:ilvl w:val="0"/>
          <w:numId w:val="18"/>
        </w:numPr>
        <w:autoSpaceDE w:val="0"/>
        <w:autoSpaceDN w:val="0"/>
        <w:adjustRightInd w:val="0"/>
        <w:spacing w:before="120" w:after="120" w:line="276" w:lineRule="auto"/>
        <w:contextualSpacing/>
        <w:rPr>
          <w:rFonts w:asciiTheme="minorHAnsi" w:hAnsiTheme="minorHAnsi" w:cstheme="minorHAnsi"/>
          <w:color w:val="FFFFFF"/>
          <w:szCs w:val="24"/>
        </w:rPr>
      </w:pPr>
      <w:r w:rsidRPr="009E3572">
        <w:rPr>
          <w:rFonts w:asciiTheme="minorHAnsi" w:hAnsiTheme="minorHAnsi" w:cstheme="minorHAnsi"/>
          <w:b/>
          <w:i/>
          <w:szCs w:val="24"/>
        </w:rPr>
        <w:t xml:space="preserve">Waiver of </w:t>
      </w:r>
      <w:proofErr w:type="spellStart"/>
      <w:r w:rsidRPr="009E3572">
        <w:rPr>
          <w:rFonts w:asciiTheme="minorHAnsi" w:hAnsiTheme="minorHAnsi" w:cstheme="minorHAnsi"/>
          <w:b/>
          <w:i/>
          <w:szCs w:val="24"/>
        </w:rPr>
        <w:t>Subrogation.</w:t>
      </w:r>
      <w:r w:rsidRPr="009E3572">
        <w:rPr>
          <w:rFonts w:asciiTheme="minorHAnsi" w:hAnsiTheme="minorHAnsi" w:cstheme="minorHAnsi"/>
          <w:szCs w:val="24"/>
        </w:rPr>
        <w:t>CONTRACTOR</w:t>
      </w:r>
      <w:proofErr w:type="spellEnd"/>
      <w:r w:rsidRPr="009E3572">
        <w:rPr>
          <w:rFonts w:asciiTheme="minorHAnsi" w:hAnsiTheme="minorHAnsi" w:cstheme="minorHAnsi"/>
          <w:szCs w:val="24"/>
        </w:rPr>
        <w:t xml:space="preserve"> hereby grants to City a waiver of any right to subrogation which any insurer may acquire against the City by virtue of the payment of any loss under such insurance.  CONTRACTOR agrees to obtain any endorsement that may be necessary to affect this waiver of subrogation, but this provision applies regardless of </w:t>
      </w:r>
      <w:proofErr w:type="gramStart"/>
      <w:r w:rsidRPr="009E3572">
        <w:rPr>
          <w:rFonts w:asciiTheme="minorHAnsi" w:hAnsiTheme="minorHAnsi" w:cstheme="minorHAnsi"/>
          <w:szCs w:val="24"/>
        </w:rPr>
        <w:t>whether or not</w:t>
      </w:r>
      <w:proofErr w:type="gramEnd"/>
      <w:r w:rsidRPr="009E3572">
        <w:rPr>
          <w:rFonts w:asciiTheme="minorHAnsi" w:hAnsiTheme="minorHAnsi" w:cstheme="minorHAnsi"/>
          <w:szCs w:val="24"/>
        </w:rPr>
        <w:t xml:space="preserve"> the City has received a waiver of subrogation endorsement from an insurer.  </w:t>
      </w:r>
    </w:p>
    <w:p w14:paraId="379A6CD8" w14:textId="77777777" w:rsidR="007A3D2B" w:rsidRPr="009E3572" w:rsidRDefault="007A3D2B" w:rsidP="007A3D2B">
      <w:pPr>
        <w:widowControl w:val="0"/>
        <w:ind w:left="1080"/>
        <w:contextualSpacing/>
        <w:jc w:val="both"/>
        <w:rPr>
          <w:rFonts w:asciiTheme="minorHAnsi" w:hAnsiTheme="minorHAnsi" w:cstheme="minorHAnsi"/>
          <w:szCs w:val="24"/>
        </w:rPr>
      </w:pPr>
    </w:p>
    <w:p w14:paraId="3A4E5A29" w14:textId="329360AC" w:rsidR="007A3D2B" w:rsidRPr="009E3572" w:rsidRDefault="007A3D2B" w:rsidP="007A3D2B">
      <w:pPr>
        <w:widowControl w:val="0"/>
        <w:ind w:left="720" w:hanging="720"/>
        <w:contextualSpacing/>
        <w:rPr>
          <w:rFonts w:asciiTheme="minorHAnsi" w:hAnsiTheme="minorHAnsi" w:cstheme="minorHAnsi"/>
          <w:szCs w:val="24"/>
        </w:rPr>
      </w:pPr>
      <w:r w:rsidRPr="009E3572">
        <w:rPr>
          <w:rFonts w:asciiTheme="minorHAnsi" w:hAnsiTheme="minorHAnsi" w:cstheme="minorHAnsi"/>
          <w:b/>
          <w:bCs/>
          <w:szCs w:val="24"/>
        </w:rPr>
        <w:t>7.</w:t>
      </w:r>
      <w:r w:rsidRPr="009E3572">
        <w:rPr>
          <w:rFonts w:asciiTheme="minorHAnsi" w:hAnsiTheme="minorHAnsi" w:cstheme="minorHAnsi"/>
          <w:b/>
          <w:bCs/>
          <w:szCs w:val="24"/>
        </w:rPr>
        <w:tab/>
        <w:t>Acceptability of Insurance</w:t>
      </w:r>
      <w:r w:rsidRPr="009E3572">
        <w:rPr>
          <w:rFonts w:asciiTheme="minorHAnsi" w:hAnsiTheme="minorHAnsi" w:cstheme="minorHAnsi"/>
          <w:szCs w:val="24"/>
        </w:rPr>
        <w:t>. Insurance must</w:t>
      </w:r>
      <w:r w:rsidRPr="009E3572">
        <w:rPr>
          <w:rFonts w:asciiTheme="minorHAnsi" w:hAnsiTheme="minorHAnsi" w:cstheme="minorHAnsi"/>
          <w:spacing w:val="-2"/>
          <w:szCs w:val="24"/>
        </w:rPr>
        <w:t xml:space="preserve"> </w:t>
      </w:r>
      <w:r w:rsidRPr="009E3572">
        <w:rPr>
          <w:rFonts w:asciiTheme="minorHAnsi" w:hAnsiTheme="minorHAnsi" w:cstheme="minorHAnsi"/>
          <w:szCs w:val="24"/>
        </w:rPr>
        <w:t>be</w:t>
      </w:r>
      <w:r w:rsidRPr="009E3572">
        <w:rPr>
          <w:rFonts w:asciiTheme="minorHAnsi" w:hAnsiTheme="minorHAnsi" w:cstheme="minorHAnsi"/>
          <w:spacing w:val="-2"/>
          <w:szCs w:val="24"/>
        </w:rPr>
        <w:t xml:space="preserve"> </w:t>
      </w:r>
      <w:r w:rsidRPr="009E3572">
        <w:rPr>
          <w:rFonts w:asciiTheme="minorHAnsi" w:hAnsiTheme="minorHAnsi" w:cstheme="minorHAnsi"/>
          <w:spacing w:val="-1"/>
          <w:szCs w:val="24"/>
        </w:rPr>
        <w:t>placed</w:t>
      </w:r>
      <w:r w:rsidRPr="009E3572">
        <w:rPr>
          <w:rFonts w:asciiTheme="minorHAnsi" w:hAnsiTheme="minorHAnsi" w:cstheme="minorHAnsi"/>
          <w:szCs w:val="24"/>
        </w:rPr>
        <w:t xml:space="preserve"> </w:t>
      </w:r>
      <w:r w:rsidRPr="009E3572">
        <w:rPr>
          <w:rFonts w:asciiTheme="minorHAnsi" w:hAnsiTheme="minorHAnsi" w:cstheme="minorHAnsi"/>
          <w:spacing w:val="-1"/>
          <w:szCs w:val="24"/>
        </w:rPr>
        <w:t>with</w:t>
      </w:r>
      <w:r w:rsidRPr="009E3572">
        <w:rPr>
          <w:rFonts w:asciiTheme="minorHAnsi" w:hAnsiTheme="minorHAnsi" w:cstheme="minorHAnsi"/>
          <w:szCs w:val="24"/>
        </w:rPr>
        <w:t xml:space="preserve"> insurers </w:t>
      </w:r>
      <w:r w:rsidRPr="009E3572">
        <w:rPr>
          <w:rFonts w:asciiTheme="minorHAnsi" w:hAnsiTheme="minorHAnsi" w:cstheme="minorHAnsi"/>
          <w:spacing w:val="-1"/>
          <w:szCs w:val="24"/>
        </w:rPr>
        <w:t>with</w:t>
      </w:r>
      <w:r w:rsidRPr="009E3572">
        <w:rPr>
          <w:rFonts w:asciiTheme="minorHAnsi" w:hAnsiTheme="minorHAnsi" w:cstheme="minorHAnsi"/>
          <w:szCs w:val="24"/>
        </w:rPr>
        <w:t xml:space="preserve"> a</w:t>
      </w:r>
      <w:r w:rsidRPr="009E3572">
        <w:rPr>
          <w:rFonts w:asciiTheme="minorHAnsi" w:hAnsiTheme="minorHAnsi" w:cstheme="minorHAnsi"/>
          <w:spacing w:val="1"/>
          <w:szCs w:val="24"/>
        </w:rPr>
        <w:t xml:space="preserve"> </w:t>
      </w:r>
      <w:r w:rsidRPr="009E3572">
        <w:rPr>
          <w:rFonts w:asciiTheme="minorHAnsi" w:hAnsiTheme="minorHAnsi" w:cstheme="minorHAnsi"/>
          <w:szCs w:val="24"/>
        </w:rPr>
        <w:t>Bests'</w:t>
      </w:r>
      <w:r w:rsidRPr="009E3572">
        <w:rPr>
          <w:rFonts w:asciiTheme="minorHAnsi" w:hAnsiTheme="minorHAnsi" w:cstheme="minorHAnsi"/>
          <w:spacing w:val="-3"/>
          <w:szCs w:val="24"/>
        </w:rPr>
        <w:t xml:space="preserve"> </w:t>
      </w:r>
      <w:r w:rsidRPr="009E3572">
        <w:rPr>
          <w:rFonts w:asciiTheme="minorHAnsi" w:hAnsiTheme="minorHAnsi" w:cstheme="minorHAnsi"/>
          <w:szCs w:val="24"/>
        </w:rPr>
        <w:t>rating</w:t>
      </w:r>
      <w:r w:rsidRPr="009E3572">
        <w:rPr>
          <w:rFonts w:asciiTheme="minorHAnsi" w:hAnsiTheme="minorHAnsi" w:cstheme="minorHAnsi"/>
          <w:spacing w:val="-2"/>
          <w:szCs w:val="24"/>
        </w:rPr>
        <w:t xml:space="preserve"> </w:t>
      </w:r>
      <w:r w:rsidRPr="009E3572">
        <w:rPr>
          <w:rFonts w:asciiTheme="minorHAnsi" w:hAnsiTheme="minorHAnsi" w:cstheme="minorHAnsi"/>
          <w:spacing w:val="-1"/>
          <w:szCs w:val="24"/>
        </w:rPr>
        <w:t>of</w:t>
      </w:r>
      <w:r w:rsidRPr="009E3572">
        <w:rPr>
          <w:rFonts w:asciiTheme="minorHAnsi" w:hAnsiTheme="minorHAnsi" w:cstheme="minorHAnsi"/>
          <w:szCs w:val="24"/>
        </w:rPr>
        <w:t xml:space="preserve"> not</w:t>
      </w:r>
      <w:r w:rsidRPr="009E3572">
        <w:rPr>
          <w:rFonts w:asciiTheme="minorHAnsi" w:hAnsiTheme="minorHAnsi" w:cstheme="minorHAnsi"/>
          <w:spacing w:val="-2"/>
          <w:szCs w:val="24"/>
        </w:rPr>
        <w:t xml:space="preserve"> </w:t>
      </w:r>
      <w:r w:rsidRPr="009E3572">
        <w:rPr>
          <w:rFonts w:asciiTheme="minorHAnsi" w:hAnsiTheme="minorHAnsi" w:cstheme="minorHAnsi"/>
          <w:spacing w:val="-1"/>
          <w:szCs w:val="24"/>
        </w:rPr>
        <w:t>less</w:t>
      </w:r>
      <w:r w:rsidRPr="009E3572">
        <w:rPr>
          <w:rFonts w:asciiTheme="minorHAnsi" w:hAnsiTheme="minorHAnsi" w:cstheme="minorHAnsi"/>
          <w:szCs w:val="24"/>
        </w:rPr>
        <w:t xml:space="preserve"> </w:t>
      </w:r>
      <w:r w:rsidRPr="009E3572">
        <w:rPr>
          <w:rFonts w:asciiTheme="minorHAnsi" w:hAnsiTheme="minorHAnsi" w:cstheme="minorHAnsi"/>
          <w:spacing w:val="-1"/>
          <w:szCs w:val="24"/>
        </w:rPr>
        <w:t>than</w:t>
      </w:r>
      <w:r w:rsidRPr="009E3572">
        <w:rPr>
          <w:rFonts w:asciiTheme="minorHAnsi" w:hAnsiTheme="minorHAnsi" w:cstheme="minorHAnsi"/>
          <w:szCs w:val="24"/>
        </w:rPr>
        <w:t xml:space="preserve"> </w:t>
      </w:r>
      <w:r w:rsidRPr="009E3572">
        <w:rPr>
          <w:rFonts w:asciiTheme="minorHAnsi" w:hAnsiTheme="minorHAnsi" w:cstheme="minorHAnsi"/>
          <w:spacing w:val="-1"/>
          <w:szCs w:val="24"/>
        </w:rPr>
        <w:t>A:VI.</w:t>
      </w:r>
      <w:r w:rsidRPr="009E3572">
        <w:rPr>
          <w:rFonts w:asciiTheme="minorHAnsi" w:hAnsiTheme="minorHAnsi" w:cstheme="minorHAnsi"/>
          <w:spacing w:val="-2"/>
          <w:szCs w:val="24"/>
        </w:rPr>
        <w:t xml:space="preserve"> </w:t>
      </w:r>
      <w:r w:rsidRPr="009E3572">
        <w:rPr>
          <w:rFonts w:asciiTheme="minorHAnsi" w:hAnsiTheme="minorHAnsi" w:cstheme="minorHAnsi"/>
          <w:spacing w:val="1"/>
          <w:szCs w:val="24"/>
        </w:rPr>
        <w:t>Self-</w:t>
      </w:r>
      <w:r w:rsidRPr="009E3572">
        <w:rPr>
          <w:rFonts w:asciiTheme="minorHAnsi" w:hAnsiTheme="minorHAnsi" w:cstheme="minorHAnsi"/>
          <w:szCs w:val="24"/>
        </w:rPr>
        <w:t xml:space="preserve">insured </w:t>
      </w:r>
      <w:r w:rsidRPr="009E3572">
        <w:rPr>
          <w:rFonts w:asciiTheme="minorHAnsi" w:hAnsiTheme="minorHAnsi" w:cstheme="minorHAnsi"/>
          <w:spacing w:val="-1"/>
          <w:szCs w:val="24"/>
        </w:rPr>
        <w:t>retentions,</w:t>
      </w:r>
      <w:r w:rsidRPr="009E3572">
        <w:rPr>
          <w:rFonts w:asciiTheme="minorHAnsi" w:hAnsiTheme="minorHAnsi" w:cstheme="minorHAnsi"/>
          <w:spacing w:val="-2"/>
          <w:szCs w:val="24"/>
        </w:rPr>
        <w:t xml:space="preserve"> </w:t>
      </w:r>
      <w:r w:rsidRPr="009E3572">
        <w:rPr>
          <w:rFonts w:asciiTheme="minorHAnsi" w:hAnsiTheme="minorHAnsi" w:cstheme="minorHAnsi"/>
          <w:spacing w:val="-1"/>
          <w:szCs w:val="24"/>
        </w:rPr>
        <w:t>policy</w:t>
      </w:r>
      <w:r w:rsidRPr="009E3572">
        <w:rPr>
          <w:rFonts w:asciiTheme="minorHAnsi" w:hAnsiTheme="minorHAnsi" w:cstheme="minorHAnsi"/>
          <w:spacing w:val="-3"/>
          <w:szCs w:val="24"/>
        </w:rPr>
        <w:t xml:space="preserve"> </w:t>
      </w:r>
      <w:r w:rsidRPr="009E3572">
        <w:rPr>
          <w:rFonts w:asciiTheme="minorHAnsi" w:hAnsiTheme="minorHAnsi" w:cstheme="minorHAnsi"/>
          <w:szCs w:val="24"/>
        </w:rPr>
        <w:t xml:space="preserve">terms or </w:t>
      </w:r>
      <w:r w:rsidRPr="009E3572">
        <w:rPr>
          <w:rFonts w:asciiTheme="minorHAnsi" w:hAnsiTheme="minorHAnsi" w:cstheme="minorHAnsi"/>
          <w:spacing w:val="-1"/>
          <w:szCs w:val="24"/>
        </w:rPr>
        <w:t>other</w:t>
      </w:r>
      <w:r w:rsidRPr="009E3572">
        <w:rPr>
          <w:rFonts w:asciiTheme="minorHAnsi" w:hAnsiTheme="minorHAnsi" w:cstheme="minorHAnsi"/>
          <w:szCs w:val="24"/>
        </w:rPr>
        <w:t xml:space="preserve"> </w:t>
      </w:r>
      <w:r w:rsidRPr="009E3572">
        <w:rPr>
          <w:rFonts w:asciiTheme="minorHAnsi" w:hAnsiTheme="minorHAnsi" w:cstheme="minorHAnsi"/>
          <w:spacing w:val="-1"/>
          <w:szCs w:val="24"/>
        </w:rPr>
        <w:t>variations</w:t>
      </w:r>
      <w:r w:rsidRPr="009E3572">
        <w:rPr>
          <w:rFonts w:asciiTheme="minorHAnsi" w:hAnsiTheme="minorHAnsi" w:cstheme="minorHAnsi"/>
          <w:szCs w:val="24"/>
        </w:rPr>
        <w:t xml:space="preserve"> </w:t>
      </w:r>
      <w:r w:rsidRPr="009E3572">
        <w:rPr>
          <w:rFonts w:asciiTheme="minorHAnsi" w:hAnsiTheme="minorHAnsi" w:cstheme="minorHAnsi"/>
          <w:spacing w:val="-1"/>
          <w:szCs w:val="24"/>
        </w:rPr>
        <w:t>that</w:t>
      </w:r>
      <w:r w:rsidRPr="009E3572">
        <w:rPr>
          <w:rFonts w:asciiTheme="minorHAnsi" w:hAnsiTheme="minorHAnsi" w:cstheme="minorHAnsi"/>
          <w:spacing w:val="-2"/>
          <w:szCs w:val="24"/>
        </w:rPr>
        <w:t xml:space="preserve"> </w:t>
      </w:r>
      <w:r w:rsidRPr="009E3572">
        <w:rPr>
          <w:rFonts w:asciiTheme="minorHAnsi" w:hAnsiTheme="minorHAnsi" w:cstheme="minorHAnsi"/>
          <w:szCs w:val="24"/>
        </w:rPr>
        <w:t>do</w:t>
      </w:r>
      <w:r w:rsidRPr="009E3572">
        <w:rPr>
          <w:rFonts w:asciiTheme="minorHAnsi" w:hAnsiTheme="minorHAnsi" w:cstheme="minorHAnsi"/>
          <w:spacing w:val="-2"/>
          <w:szCs w:val="24"/>
        </w:rPr>
        <w:t xml:space="preserve"> </w:t>
      </w:r>
      <w:r w:rsidRPr="009E3572">
        <w:rPr>
          <w:rFonts w:asciiTheme="minorHAnsi" w:hAnsiTheme="minorHAnsi" w:cstheme="minorHAnsi"/>
          <w:szCs w:val="24"/>
        </w:rPr>
        <w:t xml:space="preserve">not </w:t>
      </w:r>
      <w:r w:rsidRPr="009E3572">
        <w:rPr>
          <w:rFonts w:asciiTheme="minorHAnsi" w:hAnsiTheme="minorHAnsi" w:cstheme="minorHAnsi"/>
          <w:spacing w:val="-2"/>
          <w:szCs w:val="24"/>
        </w:rPr>
        <w:t>comply</w:t>
      </w:r>
      <w:r w:rsidRPr="009E3572">
        <w:rPr>
          <w:rFonts w:asciiTheme="minorHAnsi" w:hAnsiTheme="minorHAnsi" w:cstheme="minorHAnsi"/>
          <w:szCs w:val="24"/>
        </w:rPr>
        <w:t xml:space="preserve"> </w:t>
      </w:r>
      <w:r w:rsidRPr="009E3572">
        <w:rPr>
          <w:rFonts w:asciiTheme="minorHAnsi" w:hAnsiTheme="minorHAnsi" w:cstheme="minorHAnsi"/>
          <w:spacing w:val="-1"/>
          <w:szCs w:val="24"/>
        </w:rPr>
        <w:t>with</w:t>
      </w:r>
      <w:r w:rsidRPr="009E3572">
        <w:rPr>
          <w:rFonts w:asciiTheme="minorHAnsi" w:hAnsiTheme="minorHAnsi" w:cstheme="minorHAnsi"/>
          <w:szCs w:val="24"/>
        </w:rPr>
        <w:t xml:space="preserve"> the</w:t>
      </w:r>
      <w:r w:rsidRPr="009E3572">
        <w:rPr>
          <w:rFonts w:asciiTheme="minorHAnsi" w:hAnsiTheme="minorHAnsi" w:cstheme="minorHAnsi"/>
          <w:spacing w:val="61"/>
          <w:szCs w:val="24"/>
        </w:rPr>
        <w:t xml:space="preserve"> </w:t>
      </w:r>
      <w:r w:rsidRPr="009E3572">
        <w:rPr>
          <w:rFonts w:asciiTheme="minorHAnsi" w:hAnsiTheme="minorHAnsi" w:cstheme="minorHAnsi"/>
          <w:spacing w:val="-1"/>
          <w:szCs w:val="24"/>
        </w:rPr>
        <w:t>requirements</w:t>
      </w:r>
      <w:r w:rsidRPr="009E3572">
        <w:rPr>
          <w:rFonts w:asciiTheme="minorHAnsi" w:hAnsiTheme="minorHAnsi" w:cstheme="minorHAnsi"/>
          <w:spacing w:val="-2"/>
          <w:szCs w:val="24"/>
        </w:rPr>
        <w:t xml:space="preserve"> </w:t>
      </w:r>
      <w:r w:rsidRPr="009E3572">
        <w:rPr>
          <w:rFonts w:asciiTheme="minorHAnsi" w:hAnsiTheme="minorHAnsi" w:cstheme="minorHAnsi"/>
          <w:spacing w:val="-1"/>
          <w:szCs w:val="24"/>
        </w:rPr>
        <w:t>of</w:t>
      </w:r>
      <w:r w:rsidRPr="009E3572">
        <w:rPr>
          <w:rFonts w:asciiTheme="minorHAnsi" w:hAnsiTheme="minorHAnsi" w:cstheme="minorHAnsi"/>
          <w:szCs w:val="24"/>
        </w:rPr>
        <w:t xml:space="preserve"> this Exhibit C </w:t>
      </w:r>
      <w:r w:rsidRPr="009E3572">
        <w:rPr>
          <w:rFonts w:asciiTheme="minorHAnsi" w:hAnsiTheme="minorHAnsi" w:cstheme="minorHAnsi"/>
          <w:spacing w:val="-1"/>
          <w:szCs w:val="24"/>
        </w:rPr>
        <w:t>must</w:t>
      </w:r>
      <w:r w:rsidRPr="009E3572">
        <w:rPr>
          <w:rFonts w:asciiTheme="minorHAnsi" w:hAnsiTheme="minorHAnsi" w:cstheme="minorHAnsi"/>
          <w:szCs w:val="24"/>
        </w:rPr>
        <w:t xml:space="preserve"> </w:t>
      </w:r>
      <w:r w:rsidRPr="009E3572">
        <w:rPr>
          <w:rFonts w:asciiTheme="minorHAnsi" w:hAnsiTheme="minorHAnsi" w:cstheme="minorHAnsi"/>
          <w:spacing w:val="-1"/>
          <w:szCs w:val="24"/>
        </w:rPr>
        <w:t>be</w:t>
      </w:r>
      <w:r w:rsidRPr="009E3572">
        <w:rPr>
          <w:rFonts w:asciiTheme="minorHAnsi" w:hAnsiTheme="minorHAnsi" w:cstheme="minorHAnsi"/>
          <w:szCs w:val="24"/>
        </w:rPr>
        <w:t xml:space="preserve"> </w:t>
      </w:r>
      <w:r w:rsidRPr="009E3572">
        <w:rPr>
          <w:rFonts w:asciiTheme="minorHAnsi" w:hAnsiTheme="minorHAnsi" w:cstheme="minorHAnsi"/>
          <w:spacing w:val="-1"/>
          <w:szCs w:val="24"/>
        </w:rPr>
        <w:t>declared</w:t>
      </w:r>
      <w:r w:rsidRPr="009E3572">
        <w:rPr>
          <w:rFonts w:asciiTheme="minorHAnsi" w:hAnsiTheme="minorHAnsi" w:cstheme="minorHAnsi"/>
          <w:szCs w:val="24"/>
        </w:rPr>
        <w:t xml:space="preserve"> </w:t>
      </w:r>
      <w:r w:rsidRPr="009E3572">
        <w:rPr>
          <w:rFonts w:asciiTheme="minorHAnsi" w:hAnsiTheme="minorHAnsi" w:cstheme="minorHAnsi"/>
          <w:spacing w:val="-1"/>
          <w:szCs w:val="24"/>
        </w:rPr>
        <w:t>to</w:t>
      </w:r>
      <w:r w:rsidRPr="009E3572">
        <w:rPr>
          <w:rFonts w:asciiTheme="minorHAnsi" w:hAnsiTheme="minorHAnsi" w:cstheme="minorHAnsi"/>
          <w:szCs w:val="24"/>
        </w:rPr>
        <w:t xml:space="preserve"> </w:t>
      </w:r>
      <w:r w:rsidRPr="009E3572">
        <w:rPr>
          <w:rFonts w:asciiTheme="minorHAnsi" w:hAnsiTheme="minorHAnsi" w:cstheme="minorHAnsi"/>
          <w:spacing w:val="-1"/>
          <w:szCs w:val="24"/>
        </w:rPr>
        <w:t>and</w:t>
      </w:r>
      <w:r w:rsidRPr="009E3572">
        <w:rPr>
          <w:rFonts w:asciiTheme="minorHAnsi" w:hAnsiTheme="minorHAnsi" w:cstheme="minorHAnsi"/>
          <w:spacing w:val="-2"/>
          <w:szCs w:val="24"/>
        </w:rPr>
        <w:t xml:space="preserve"> </w:t>
      </w:r>
      <w:r w:rsidRPr="009E3572">
        <w:rPr>
          <w:rFonts w:asciiTheme="minorHAnsi" w:hAnsiTheme="minorHAnsi" w:cstheme="minorHAnsi"/>
          <w:spacing w:val="-1"/>
          <w:szCs w:val="24"/>
        </w:rPr>
        <w:t>approved</w:t>
      </w:r>
      <w:r w:rsidRPr="009E3572">
        <w:rPr>
          <w:rFonts w:asciiTheme="minorHAnsi" w:hAnsiTheme="minorHAnsi" w:cstheme="minorHAnsi"/>
          <w:szCs w:val="24"/>
        </w:rPr>
        <w:t xml:space="preserve"> by</w:t>
      </w:r>
      <w:r w:rsidRPr="009E3572">
        <w:rPr>
          <w:rFonts w:asciiTheme="minorHAnsi" w:hAnsiTheme="minorHAnsi" w:cstheme="minorHAnsi"/>
          <w:spacing w:val="-3"/>
          <w:szCs w:val="24"/>
        </w:rPr>
        <w:t xml:space="preserve"> </w:t>
      </w:r>
      <w:r w:rsidRPr="009E3572">
        <w:rPr>
          <w:rFonts w:asciiTheme="minorHAnsi" w:hAnsiTheme="minorHAnsi" w:cstheme="minorHAnsi"/>
          <w:szCs w:val="24"/>
        </w:rPr>
        <w:t>the City</w:t>
      </w:r>
      <w:r w:rsidRPr="009E3572">
        <w:rPr>
          <w:rFonts w:asciiTheme="minorHAnsi" w:hAnsiTheme="minorHAnsi" w:cstheme="minorHAnsi"/>
          <w:spacing w:val="-3"/>
          <w:szCs w:val="24"/>
        </w:rPr>
        <w:t xml:space="preserve"> </w:t>
      </w:r>
      <w:r w:rsidRPr="009E3572">
        <w:rPr>
          <w:rFonts w:asciiTheme="minorHAnsi" w:hAnsiTheme="minorHAnsi" w:cstheme="minorHAnsi"/>
          <w:szCs w:val="24"/>
        </w:rPr>
        <w:t>in</w:t>
      </w:r>
      <w:r w:rsidRPr="009E3572">
        <w:rPr>
          <w:rFonts w:asciiTheme="minorHAnsi" w:hAnsiTheme="minorHAnsi" w:cstheme="minorHAnsi"/>
          <w:spacing w:val="67"/>
          <w:szCs w:val="24"/>
        </w:rPr>
        <w:t xml:space="preserve"> </w:t>
      </w:r>
      <w:r w:rsidRPr="009E3572">
        <w:rPr>
          <w:rFonts w:asciiTheme="minorHAnsi" w:hAnsiTheme="minorHAnsi" w:cstheme="minorHAnsi"/>
          <w:spacing w:val="-1"/>
          <w:szCs w:val="24"/>
        </w:rPr>
        <w:t xml:space="preserve">writing </w:t>
      </w:r>
      <w:r w:rsidRPr="009E3572">
        <w:rPr>
          <w:rFonts w:asciiTheme="minorHAnsi" w:hAnsiTheme="minorHAnsi" w:cstheme="minorHAnsi"/>
          <w:szCs w:val="24"/>
        </w:rPr>
        <w:t xml:space="preserve">before </w:t>
      </w:r>
      <w:r w:rsidRPr="009E3572">
        <w:rPr>
          <w:rFonts w:asciiTheme="minorHAnsi" w:hAnsiTheme="minorHAnsi" w:cstheme="minorHAnsi"/>
          <w:spacing w:val="-1"/>
          <w:szCs w:val="24"/>
        </w:rPr>
        <w:t>execution</w:t>
      </w:r>
      <w:r w:rsidRPr="009E3572">
        <w:rPr>
          <w:rFonts w:asciiTheme="minorHAnsi" w:hAnsiTheme="minorHAnsi" w:cstheme="minorHAnsi"/>
          <w:szCs w:val="24"/>
        </w:rPr>
        <w:t xml:space="preserve"> </w:t>
      </w:r>
      <w:r w:rsidRPr="009E3572">
        <w:rPr>
          <w:rFonts w:asciiTheme="minorHAnsi" w:hAnsiTheme="minorHAnsi" w:cstheme="minorHAnsi"/>
          <w:spacing w:val="-1"/>
          <w:szCs w:val="24"/>
        </w:rPr>
        <w:t>of</w:t>
      </w:r>
      <w:r w:rsidRPr="009E3572">
        <w:rPr>
          <w:rFonts w:asciiTheme="minorHAnsi" w:hAnsiTheme="minorHAnsi" w:cstheme="minorHAnsi"/>
          <w:szCs w:val="24"/>
        </w:rPr>
        <w:t xml:space="preserve"> this </w:t>
      </w:r>
      <w:r w:rsidR="00744548">
        <w:rPr>
          <w:rFonts w:asciiTheme="minorHAnsi" w:hAnsiTheme="minorHAnsi" w:cstheme="minorHAnsi"/>
          <w:spacing w:val="-1"/>
          <w:szCs w:val="24"/>
        </w:rPr>
        <w:t>Agreement</w:t>
      </w:r>
      <w:r w:rsidRPr="009E3572">
        <w:rPr>
          <w:rFonts w:asciiTheme="minorHAnsi" w:hAnsiTheme="minorHAnsi" w:cstheme="minorHAnsi"/>
          <w:spacing w:val="-1"/>
          <w:szCs w:val="24"/>
        </w:rPr>
        <w:t>.</w:t>
      </w:r>
    </w:p>
    <w:p w14:paraId="6AE59981" w14:textId="77777777" w:rsidR="007A3D2B" w:rsidRPr="009E3572" w:rsidRDefault="007A3D2B" w:rsidP="007A3D2B">
      <w:pPr>
        <w:widowControl w:val="0"/>
        <w:contextualSpacing/>
        <w:jc w:val="both"/>
        <w:rPr>
          <w:rFonts w:asciiTheme="minorHAnsi" w:hAnsiTheme="minorHAnsi" w:cstheme="minorHAnsi"/>
          <w:szCs w:val="24"/>
        </w:rPr>
      </w:pPr>
    </w:p>
    <w:p w14:paraId="053ED610" w14:textId="77777777" w:rsidR="007A3D2B" w:rsidRPr="00744548" w:rsidRDefault="007A3D2B" w:rsidP="007A3D2B">
      <w:pPr>
        <w:pStyle w:val="BodyText"/>
        <w:widowControl w:val="0"/>
        <w:tabs>
          <w:tab w:val="left" w:pos="720"/>
        </w:tabs>
        <w:kinsoku w:val="0"/>
        <w:overflowPunct w:val="0"/>
        <w:autoSpaceDE w:val="0"/>
        <w:autoSpaceDN w:val="0"/>
        <w:adjustRightInd w:val="0"/>
        <w:spacing w:before="120" w:after="0" w:line="240" w:lineRule="auto"/>
        <w:ind w:right="203"/>
        <w:contextualSpacing/>
        <w:rPr>
          <w:rFonts w:eastAsia="Times New Roman" w:cstheme="minorHAnsi"/>
          <w:b/>
          <w:bCs/>
          <w:sz w:val="24"/>
          <w:szCs w:val="24"/>
        </w:rPr>
      </w:pPr>
      <w:r w:rsidRPr="00744548">
        <w:rPr>
          <w:rFonts w:eastAsia="Times New Roman" w:cstheme="minorHAnsi"/>
          <w:b/>
          <w:bCs/>
          <w:sz w:val="24"/>
          <w:szCs w:val="24"/>
        </w:rPr>
        <w:t>8</w:t>
      </w:r>
      <w:proofErr w:type="gramStart"/>
      <w:r w:rsidRPr="00744548">
        <w:rPr>
          <w:rFonts w:eastAsia="Times New Roman" w:cstheme="minorHAnsi"/>
          <w:b/>
          <w:bCs/>
          <w:sz w:val="24"/>
          <w:szCs w:val="24"/>
        </w:rPr>
        <w:t xml:space="preserve">. </w:t>
      </w:r>
      <w:r w:rsidRPr="00744548">
        <w:rPr>
          <w:rFonts w:eastAsia="Times New Roman" w:cstheme="minorHAnsi"/>
          <w:b/>
          <w:bCs/>
          <w:sz w:val="24"/>
          <w:szCs w:val="24"/>
        </w:rPr>
        <w:tab/>
        <w:t>Verification</w:t>
      </w:r>
      <w:proofErr w:type="gramEnd"/>
      <w:r w:rsidRPr="00744548">
        <w:rPr>
          <w:rFonts w:eastAsia="Times New Roman" w:cstheme="minorHAnsi"/>
          <w:b/>
          <w:bCs/>
          <w:sz w:val="24"/>
          <w:szCs w:val="24"/>
        </w:rPr>
        <w:t xml:space="preserve"> of Coverage. </w:t>
      </w:r>
    </w:p>
    <w:p w14:paraId="56A6E260" w14:textId="77777777" w:rsidR="007A3D2B" w:rsidRPr="00744548" w:rsidRDefault="007A3D2B" w:rsidP="007A3D2B">
      <w:pPr>
        <w:pStyle w:val="BodyText"/>
        <w:widowControl w:val="0"/>
        <w:kinsoku w:val="0"/>
        <w:overflowPunct w:val="0"/>
        <w:autoSpaceDE w:val="0"/>
        <w:autoSpaceDN w:val="0"/>
        <w:adjustRightInd w:val="0"/>
        <w:spacing w:before="120" w:after="0" w:line="240" w:lineRule="auto"/>
        <w:ind w:left="1080" w:right="203" w:hanging="360"/>
        <w:contextualSpacing/>
        <w:rPr>
          <w:rFonts w:cstheme="minorHAnsi"/>
          <w:spacing w:val="-1"/>
          <w:sz w:val="24"/>
          <w:szCs w:val="24"/>
        </w:rPr>
      </w:pPr>
      <w:r w:rsidRPr="00744548">
        <w:rPr>
          <w:rFonts w:cstheme="minorHAnsi"/>
          <w:spacing w:val="-1"/>
          <w:sz w:val="24"/>
          <w:szCs w:val="24"/>
        </w:rPr>
        <w:t>A.</w:t>
      </w:r>
      <w:r w:rsidRPr="00744548">
        <w:rPr>
          <w:rFonts w:cstheme="minorHAnsi"/>
          <w:spacing w:val="-1"/>
          <w:sz w:val="24"/>
          <w:szCs w:val="24"/>
        </w:rPr>
        <w:tab/>
        <w:t>Contractor</w:t>
      </w:r>
      <w:r w:rsidRPr="00744548">
        <w:rPr>
          <w:rFonts w:cstheme="minorHAnsi"/>
          <w:sz w:val="24"/>
          <w:szCs w:val="24"/>
        </w:rPr>
        <w:t xml:space="preserve"> </w:t>
      </w:r>
      <w:r w:rsidRPr="00744548">
        <w:rPr>
          <w:rFonts w:cstheme="minorHAnsi"/>
          <w:spacing w:val="-1"/>
          <w:sz w:val="24"/>
          <w:szCs w:val="24"/>
        </w:rPr>
        <w:t>shall</w:t>
      </w:r>
      <w:r w:rsidRPr="00744548">
        <w:rPr>
          <w:rFonts w:cstheme="minorHAnsi"/>
          <w:spacing w:val="-3"/>
          <w:sz w:val="24"/>
          <w:szCs w:val="24"/>
        </w:rPr>
        <w:t xml:space="preserve"> </w:t>
      </w:r>
      <w:r w:rsidRPr="00744548">
        <w:rPr>
          <w:rFonts w:cstheme="minorHAnsi"/>
          <w:spacing w:val="-1"/>
          <w:sz w:val="24"/>
          <w:szCs w:val="24"/>
        </w:rPr>
        <w:t>furnish</w:t>
      </w:r>
      <w:r w:rsidRPr="00744548">
        <w:rPr>
          <w:rFonts w:cstheme="minorHAnsi"/>
          <w:sz w:val="24"/>
          <w:szCs w:val="24"/>
        </w:rPr>
        <w:t xml:space="preserve"> </w:t>
      </w:r>
      <w:r w:rsidRPr="00744548">
        <w:rPr>
          <w:rFonts w:cstheme="minorHAnsi"/>
          <w:spacing w:val="-1"/>
          <w:sz w:val="24"/>
          <w:szCs w:val="24"/>
        </w:rPr>
        <w:t>City</w:t>
      </w:r>
      <w:r w:rsidRPr="00744548">
        <w:rPr>
          <w:rFonts w:cstheme="minorHAnsi"/>
          <w:spacing w:val="-2"/>
          <w:sz w:val="24"/>
          <w:szCs w:val="24"/>
        </w:rPr>
        <w:t xml:space="preserve"> </w:t>
      </w:r>
      <w:r w:rsidRPr="00744548">
        <w:rPr>
          <w:rFonts w:cstheme="minorHAnsi"/>
          <w:sz w:val="24"/>
          <w:szCs w:val="24"/>
        </w:rPr>
        <w:t xml:space="preserve">with </w:t>
      </w:r>
      <w:r w:rsidRPr="00744548">
        <w:rPr>
          <w:rFonts w:cstheme="minorHAnsi"/>
          <w:spacing w:val="-1"/>
          <w:sz w:val="24"/>
          <w:szCs w:val="24"/>
        </w:rPr>
        <w:t>certificates</w:t>
      </w:r>
      <w:r w:rsidRPr="00744548">
        <w:rPr>
          <w:rFonts w:cstheme="minorHAnsi"/>
          <w:sz w:val="24"/>
          <w:szCs w:val="24"/>
        </w:rPr>
        <w:t xml:space="preserve"> </w:t>
      </w:r>
      <w:r w:rsidRPr="00744548">
        <w:rPr>
          <w:rFonts w:cstheme="minorHAnsi"/>
          <w:spacing w:val="-1"/>
          <w:sz w:val="24"/>
          <w:szCs w:val="24"/>
        </w:rPr>
        <w:t>and</w:t>
      </w:r>
      <w:r w:rsidRPr="00744548">
        <w:rPr>
          <w:rFonts w:cstheme="minorHAnsi"/>
          <w:sz w:val="24"/>
          <w:szCs w:val="24"/>
        </w:rPr>
        <w:t xml:space="preserve"> </w:t>
      </w:r>
      <w:r w:rsidRPr="00744548">
        <w:rPr>
          <w:rFonts w:cstheme="minorHAnsi"/>
          <w:spacing w:val="-1"/>
          <w:sz w:val="24"/>
          <w:szCs w:val="24"/>
        </w:rPr>
        <w:t>required</w:t>
      </w:r>
      <w:r w:rsidRPr="00744548">
        <w:rPr>
          <w:rFonts w:cstheme="minorHAnsi"/>
          <w:spacing w:val="-2"/>
          <w:sz w:val="24"/>
          <w:szCs w:val="24"/>
        </w:rPr>
        <w:t xml:space="preserve"> </w:t>
      </w:r>
      <w:r w:rsidRPr="00744548">
        <w:rPr>
          <w:rFonts w:cstheme="minorHAnsi"/>
          <w:spacing w:val="-1"/>
          <w:sz w:val="24"/>
          <w:szCs w:val="24"/>
        </w:rPr>
        <w:t>endorsements</w:t>
      </w:r>
      <w:r w:rsidRPr="00744548">
        <w:rPr>
          <w:rFonts w:cstheme="minorHAnsi"/>
          <w:spacing w:val="-2"/>
          <w:sz w:val="24"/>
          <w:szCs w:val="24"/>
        </w:rPr>
        <w:t xml:space="preserve"> </w:t>
      </w:r>
      <w:r w:rsidRPr="00744548">
        <w:rPr>
          <w:rFonts w:cstheme="minorHAnsi"/>
          <w:spacing w:val="-1"/>
          <w:sz w:val="24"/>
          <w:szCs w:val="24"/>
        </w:rPr>
        <w:t>evidencing</w:t>
      </w:r>
      <w:r w:rsidRPr="00744548">
        <w:rPr>
          <w:rFonts w:cstheme="minorHAnsi"/>
          <w:spacing w:val="103"/>
          <w:sz w:val="24"/>
          <w:szCs w:val="24"/>
        </w:rPr>
        <w:t xml:space="preserve"> </w:t>
      </w:r>
      <w:r w:rsidRPr="00744548">
        <w:rPr>
          <w:rFonts w:cstheme="minorHAnsi"/>
          <w:sz w:val="24"/>
          <w:szCs w:val="24"/>
        </w:rPr>
        <w:t xml:space="preserve">the </w:t>
      </w:r>
      <w:r w:rsidRPr="00744548">
        <w:rPr>
          <w:rFonts w:cstheme="minorHAnsi"/>
          <w:spacing w:val="-1"/>
          <w:sz w:val="24"/>
          <w:szCs w:val="24"/>
        </w:rPr>
        <w:t>insurance</w:t>
      </w:r>
      <w:r w:rsidRPr="00744548">
        <w:rPr>
          <w:rFonts w:cstheme="minorHAnsi"/>
          <w:sz w:val="24"/>
          <w:szCs w:val="24"/>
        </w:rPr>
        <w:t xml:space="preserve"> </w:t>
      </w:r>
      <w:r w:rsidRPr="00744548">
        <w:rPr>
          <w:rFonts w:cstheme="minorHAnsi"/>
          <w:spacing w:val="-1"/>
          <w:sz w:val="24"/>
          <w:szCs w:val="24"/>
        </w:rPr>
        <w:t>required.</w:t>
      </w:r>
      <w:r w:rsidRPr="00744548">
        <w:rPr>
          <w:rFonts w:cstheme="minorHAnsi"/>
          <w:spacing w:val="-2"/>
          <w:sz w:val="24"/>
          <w:szCs w:val="24"/>
        </w:rPr>
        <w:t xml:space="preserve"> </w:t>
      </w:r>
      <w:r w:rsidRPr="00744548">
        <w:rPr>
          <w:rFonts w:cstheme="minorHAnsi"/>
          <w:sz w:val="24"/>
          <w:szCs w:val="24"/>
        </w:rPr>
        <w:t>Certificates</w:t>
      </w:r>
      <w:r w:rsidRPr="00744548">
        <w:rPr>
          <w:rFonts w:cstheme="minorHAnsi"/>
          <w:spacing w:val="-2"/>
          <w:sz w:val="24"/>
          <w:szCs w:val="24"/>
        </w:rPr>
        <w:t xml:space="preserve"> </w:t>
      </w:r>
      <w:r w:rsidRPr="00744548">
        <w:rPr>
          <w:rFonts w:cstheme="minorHAnsi"/>
          <w:spacing w:val="-1"/>
          <w:sz w:val="24"/>
          <w:szCs w:val="24"/>
        </w:rPr>
        <w:t>of</w:t>
      </w:r>
      <w:r w:rsidRPr="00744548">
        <w:rPr>
          <w:rFonts w:cstheme="minorHAnsi"/>
          <w:spacing w:val="2"/>
          <w:sz w:val="24"/>
          <w:szCs w:val="24"/>
        </w:rPr>
        <w:t xml:space="preserve"> </w:t>
      </w:r>
      <w:r w:rsidRPr="00744548">
        <w:rPr>
          <w:rFonts w:cstheme="minorHAnsi"/>
          <w:spacing w:val="-1"/>
          <w:sz w:val="24"/>
          <w:szCs w:val="24"/>
        </w:rPr>
        <w:t>insurance</w:t>
      </w:r>
      <w:r w:rsidRPr="00744548">
        <w:rPr>
          <w:rFonts w:cstheme="minorHAnsi"/>
          <w:sz w:val="24"/>
          <w:szCs w:val="24"/>
        </w:rPr>
        <w:t xml:space="preserve"> must </w:t>
      </w:r>
      <w:r w:rsidRPr="00744548">
        <w:rPr>
          <w:rFonts w:cstheme="minorHAnsi"/>
          <w:spacing w:val="-1"/>
          <w:sz w:val="24"/>
          <w:szCs w:val="24"/>
        </w:rPr>
        <w:t>be</w:t>
      </w:r>
      <w:r w:rsidRPr="00744548">
        <w:rPr>
          <w:rFonts w:cstheme="minorHAnsi"/>
          <w:sz w:val="24"/>
          <w:szCs w:val="24"/>
        </w:rPr>
        <w:t xml:space="preserve"> </w:t>
      </w:r>
      <w:r w:rsidRPr="00744548">
        <w:rPr>
          <w:rFonts w:cstheme="minorHAnsi"/>
          <w:spacing w:val="-1"/>
          <w:sz w:val="24"/>
          <w:szCs w:val="24"/>
        </w:rPr>
        <w:t>signed</w:t>
      </w:r>
      <w:r w:rsidRPr="00744548">
        <w:rPr>
          <w:rFonts w:cstheme="minorHAnsi"/>
          <w:spacing w:val="-2"/>
          <w:sz w:val="24"/>
          <w:szCs w:val="24"/>
        </w:rPr>
        <w:t xml:space="preserve"> </w:t>
      </w:r>
      <w:r w:rsidRPr="00744548">
        <w:rPr>
          <w:rFonts w:cstheme="minorHAnsi"/>
          <w:sz w:val="24"/>
          <w:szCs w:val="24"/>
        </w:rPr>
        <w:t>by</w:t>
      </w:r>
      <w:r w:rsidRPr="00744548">
        <w:rPr>
          <w:rFonts w:cstheme="minorHAnsi"/>
          <w:spacing w:val="-3"/>
          <w:sz w:val="24"/>
          <w:szCs w:val="24"/>
        </w:rPr>
        <w:t xml:space="preserve"> </w:t>
      </w:r>
      <w:r w:rsidRPr="00744548">
        <w:rPr>
          <w:rFonts w:cstheme="minorHAnsi"/>
          <w:sz w:val="24"/>
          <w:szCs w:val="24"/>
        </w:rPr>
        <w:t xml:space="preserve">an </w:t>
      </w:r>
      <w:r w:rsidRPr="00744548">
        <w:rPr>
          <w:rFonts w:cstheme="minorHAnsi"/>
          <w:spacing w:val="-1"/>
          <w:sz w:val="24"/>
          <w:szCs w:val="24"/>
        </w:rPr>
        <w:t>authorized representative</w:t>
      </w:r>
      <w:r w:rsidRPr="00744548">
        <w:rPr>
          <w:rFonts w:cstheme="minorHAnsi"/>
          <w:sz w:val="24"/>
          <w:szCs w:val="24"/>
        </w:rPr>
        <w:t xml:space="preserve"> </w:t>
      </w:r>
      <w:r w:rsidRPr="00744548">
        <w:rPr>
          <w:rFonts w:cstheme="minorHAnsi"/>
          <w:spacing w:val="-1"/>
          <w:sz w:val="24"/>
          <w:szCs w:val="24"/>
        </w:rPr>
        <w:t>of</w:t>
      </w:r>
      <w:r w:rsidRPr="00744548">
        <w:rPr>
          <w:rFonts w:cstheme="minorHAnsi"/>
          <w:spacing w:val="2"/>
          <w:sz w:val="24"/>
          <w:szCs w:val="24"/>
        </w:rPr>
        <w:t xml:space="preserve"> </w:t>
      </w:r>
      <w:r w:rsidRPr="00744548">
        <w:rPr>
          <w:rFonts w:cstheme="minorHAnsi"/>
          <w:spacing w:val="-1"/>
          <w:sz w:val="24"/>
          <w:szCs w:val="24"/>
        </w:rPr>
        <w:t>the</w:t>
      </w:r>
      <w:r w:rsidRPr="00744548">
        <w:rPr>
          <w:rFonts w:cstheme="minorHAnsi"/>
          <w:sz w:val="24"/>
          <w:szCs w:val="24"/>
        </w:rPr>
        <w:t xml:space="preserve"> </w:t>
      </w:r>
      <w:r w:rsidRPr="00744548">
        <w:rPr>
          <w:rFonts w:cstheme="minorHAnsi"/>
          <w:spacing w:val="-1"/>
          <w:sz w:val="24"/>
          <w:szCs w:val="24"/>
        </w:rPr>
        <w:t>insurance</w:t>
      </w:r>
      <w:r w:rsidRPr="00744548">
        <w:rPr>
          <w:rFonts w:cstheme="minorHAnsi"/>
          <w:sz w:val="24"/>
          <w:szCs w:val="24"/>
        </w:rPr>
        <w:t xml:space="preserve"> </w:t>
      </w:r>
      <w:r w:rsidRPr="00744548">
        <w:rPr>
          <w:rFonts w:cstheme="minorHAnsi"/>
          <w:spacing w:val="-1"/>
          <w:sz w:val="24"/>
          <w:szCs w:val="24"/>
        </w:rPr>
        <w:t>carrier.</w:t>
      </w:r>
      <w:r w:rsidRPr="00744548">
        <w:rPr>
          <w:rFonts w:cstheme="minorHAnsi"/>
          <w:sz w:val="24"/>
          <w:szCs w:val="24"/>
        </w:rPr>
        <w:t xml:space="preserve"> </w:t>
      </w:r>
      <w:r w:rsidRPr="00744548">
        <w:rPr>
          <w:rFonts w:cstheme="minorHAnsi"/>
          <w:spacing w:val="-1"/>
          <w:sz w:val="24"/>
          <w:szCs w:val="24"/>
        </w:rPr>
        <w:t>Copies</w:t>
      </w:r>
      <w:r w:rsidRPr="00744548">
        <w:rPr>
          <w:rFonts w:cstheme="minorHAnsi"/>
          <w:sz w:val="24"/>
          <w:szCs w:val="24"/>
        </w:rPr>
        <w:t xml:space="preserve"> </w:t>
      </w:r>
      <w:r w:rsidRPr="00744548">
        <w:rPr>
          <w:rFonts w:cstheme="minorHAnsi"/>
          <w:spacing w:val="-1"/>
          <w:sz w:val="24"/>
          <w:szCs w:val="24"/>
        </w:rPr>
        <w:t>of</w:t>
      </w:r>
      <w:r w:rsidRPr="00744548">
        <w:rPr>
          <w:rFonts w:cstheme="minorHAnsi"/>
          <w:spacing w:val="2"/>
          <w:sz w:val="24"/>
          <w:szCs w:val="24"/>
        </w:rPr>
        <w:t xml:space="preserve"> </w:t>
      </w:r>
      <w:r w:rsidRPr="00744548">
        <w:rPr>
          <w:rFonts w:cstheme="minorHAnsi"/>
          <w:spacing w:val="-1"/>
          <w:sz w:val="24"/>
          <w:szCs w:val="24"/>
        </w:rPr>
        <w:t>policies</w:t>
      </w:r>
      <w:r w:rsidRPr="00744548">
        <w:rPr>
          <w:rFonts w:cstheme="minorHAnsi"/>
          <w:sz w:val="24"/>
          <w:szCs w:val="24"/>
        </w:rPr>
        <w:t xml:space="preserve"> shall</w:t>
      </w:r>
      <w:r w:rsidRPr="00744548">
        <w:rPr>
          <w:rFonts w:cstheme="minorHAnsi"/>
          <w:spacing w:val="-3"/>
          <w:sz w:val="24"/>
          <w:szCs w:val="24"/>
        </w:rPr>
        <w:t xml:space="preserve"> </w:t>
      </w:r>
      <w:r w:rsidRPr="00744548">
        <w:rPr>
          <w:rFonts w:cstheme="minorHAnsi"/>
          <w:sz w:val="24"/>
          <w:szCs w:val="24"/>
        </w:rPr>
        <w:t>be</w:t>
      </w:r>
      <w:r w:rsidRPr="00744548">
        <w:rPr>
          <w:rFonts w:cstheme="minorHAnsi"/>
          <w:spacing w:val="-2"/>
          <w:sz w:val="24"/>
          <w:szCs w:val="24"/>
        </w:rPr>
        <w:t xml:space="preserve"> </w:t>
      </w:r>
      <w:r w:rsidRPr="00744548">
        <w:rPr>
          <w:rFonts w:cstheme="minorHAnsi"/>
          <w:spacing w:val="-1"/>
          <w:sz w:val="24"/>
          <w:szCs w:val="24"/>
        </w:rPr>
        <w:t>delivered</w:t>
      </w:r>
      <w:r w:rsidRPr="00744548">
        <w:rPr>
          <w:rFonts w:cstheme="minorHAnsi"/>
          <w:sz w:val="24"/>
          <w:szCs w:val="24"/>
        </w:rPr>
        <w:t xml:space="preserve"> to </w:t>
      </w:r>
      <w:r w:rsidRPr="00744548">
        <w:rPr>
          <w:rFonts w:cstheme="minorHAnsi"/>
          <w:spacing w:val="-1"/>
          <w:sz w:val="24"/>
          <w:szCs w:val="24"/>
        </w:rPr>
        <w:t>the</w:t>
      </w:r>
      <w:r w:rsidRPr="00744548">
        <w:rPr>
          <w:rFonts w:cstheme="minorHAnsi"/>
          <w:spacing w:val="9"/>
          <w:sz w:val="24"/>
          <w:szCs w:val="24"/>
        </w:rPr>
        <w:t xml:space="preserve"> </w:t>
      </w:r>
      <w:r w:rsidRPr="00744548">
        <w:rPr>
          <w:rFonts w:cstheme="minorHAnsi"/>
          <w:spacing w:val="-1"/>
          <w:sz w:val="24"/>
          <w:szCs w:val="24"/>
        </w:rPr>
        <w:t>City</w:t>
      </w:r>
      <w:r w:rsidRPr="00744548">
        <w:rPr>
          <w:rFonts w:cstheme="minorHAnsi"/>
          <w:spacing w:val="77"/>
          <w:sz w:val="24"/>
          <w:szCs w:val="24"/>
        </w:rPr>
        <w:t xml:space="preserve"> </w:t>
      </w:r>
      <w:r w:rsidRPr="00744548">
        <w:rPr>
          <w:rFonts w:cstheme="minorHAnsi"/>
          <w:spacing w:val="-1"/>
          <w:sz w:val="24"/>
          <w:szCs w:val="24"/>
        </w:rPr>
        <w:t>Representative</w:t>
      </w:r>
      <w:r w:rsidRPr="00744548">
        <w:rPr>
          <w:rFonts w:cstheme="minorHAnsi"/>
          <w:sz w:val="24"/>
          <w:szCs w:val="24"/>
        </w:rPr>
        <w:t xml:space="preserve"> on</w:t>
      </w:r>
      <w:r w:rsidRPr="00744548">
        <w:rPr>
          <w:rFonts w:cstheme="minorHAnsi"/>
          <w:spacing w:val="-2"/>
          <w:sz w:val="24"/>
          <w:szCs w:val="24"/>
        </w:rPr>
        <w:t xml:space="preserve"> </w:t>
      </w:r>
      <w:r w:rsidRPr="00744548">
        <w:rPr>
          <w:rFonts w:cstheme="minorHAnsi"/>
          <w:spacing w:val="-1"/>
          <w:sz w:val="24"/>
          <w:szCs w:val="24"/>
        </w:rPr>
        <w:t>demand.</w:t>
      </w:r>
    </w:p>
    <w:p w14:paraId="5B47706A" w14:textId="77777777" w:rsidR="007A3D2B" w:rsidRPr="00744548" w:rsidRDefault="007A3D2B" w:rsidP="007A3D2B">
      <w:pPr>
        <w:pStyle w:val="BodyText"/>
        <w:kinsoku w:val="0"/>
        <w:overflowPunct w:val="0"/>
        <w:spacing w:line="240" w:lineRule="auto"/>
        <w:ind w:left="1080" w:hanging="360"/>
        <w:contextualSpacing/>
        <w:rPr>
          <w:rFonts w:cstheme="minorHAnsi"/>
          <w:sz w:val="24"/>
          <w:szCs w:val="24"/>
        </w:rPr>
      </w:pPr>
    </w:p>
    <w:p w14:paraId="5EB06FCB" w14:textId="5B187123" w:rsidR="007A3D2B" w:rsidRPr="00744548" w:rsidRDefault="007A3D2B" w:rsidP="007A3D2B">
      <w:pPr>
        <w:pStyle w:val="BodyText"/>
        <w:widowControl w:val="0"/>
        <w:numPr>
          <w:ilvl w:val="0"/>
          <w:numId w:val="19"/>
        </w:numPr>
        <w:tabs>
          <w:tab w:val="left" w:pos="462"/>
        </w:tabs>
        <w:kinsoku w:val="0"/>
        <w:overflowPunct w:val="0"/>
        <w:autoSpaceDE w:val="0"/>
        <w:autoSpaceDN w:val="0"/>
        <w:adjustRightInd w:val="0"/>
        <w:spacing w:after="0" w:line="240" w:lineRule="auto"/>
        <w:ind w:left="1080" w:right="401"/>
        <w:contextualSpacing/>
        <w:rPr>
          <w:rFonts w:cstheme="minorHAnsi"/>
          <w:sz w:val="24"/>
          <w:szCs w:val="24"/>
        </w:rPr>
      </w:pPr>
      <w:r w:rsidRPr="00744548">
        <w:rPr>
          <w:rFonts w:cstheme="minorHAnsi"/>
          <w:spacing w:val="-1"/>
          <w:sz w:val="24"/>
          <w:szCs w:val="24"/>
        </w:rPr>
        <w:t>Contractor</w:t>
      </w:r>
      <w:r w:rsidRPr="00744548">
        <w:rPr>
          <w:rFonts w:cstheme="minorHAnsi"/>
          <w:sz w:val="24"/>
          <w:szCs w:val="24"/>
        </w:rPr>
        <w:t xml:space="preserve"> </w:t>
      </w:r>
      <w:r w:rsidRPr="00744548">
        <w:rPr>
          <w:rFonts w:cstheme="minorHAnsi"/>
          <w:spacing w:val="-1"/>
          <w:sz w:val="24"/>
          <w:szCs w:val="24"/>
        </w:rPr>
        <w:t>shall send</w:t>
      </w:r>
      <w:r w:rsidRPr="00744548">
        <w:rPr>
          <w:rFonts w:cstheme="minorHAnsi"/>
          <w:sz w:val="24"/>
          <w:szCs w:val="24"/>
        </w:rPr>
        <w:t xml:space="preserve"> all</w:t>
      </w:r>
      <w:r w:rsidRPr="00744548">
        <w:rPr>
          <w:rFonts w:cstheme="minorHAnsi"/>
          <w:spacing w:val="-1"/>
          <w:sz w:val="24"/>
          <w:szCs w:val="24"/>
        </w:rPr>
        <w:t xml:space="preserve"> insurance</w:t>
      </w:r>
      <w:r w:rsidRPr="00744548">
        <w:rPr>
          <w:rFonts w:cstheme="minorHAnsi"/>
          <w:sz w:val="24"/>
          <w:szCs w:val="24"/>
        </w:rPr>
        <w:t xml:space="preserve"> </w:t>
      </w:r>
      <w:r w:rsidRPr="00744548">
        <w:rPr>
          <w:rFonts w:cstheme="minorHAnsi"/>
          <w:spacing w:val="-1"/>
          <w:sz w:val="24"/>
          <w:szCs w:val="24"/>
        </w:rPr>
        <w:t>certificates</w:t>
      </w:r>
      <w:r w:rsidRPr="00744548">
        <w:rPr>
          <w:rFonts w:cstheme="minorHAnsi"/>
          <w:spacing w:val="-2"/>
          <w:sz w:val="24"/>
          <w:szCs w:val="24"/>
        </w:rPr>
        <w:t xml:space="preserve"> </w:t>
      </w:r>
      <w:r w:rsidRPr="00744548">
        <w:rPr>
          <w:rFonts w:cstheme="minorHAnsi"/>
          <w:sz w:val="24"/>
          <w:szCs w:val="24"/>
        </w:rPr>
        <w:t>and</w:t>
      </w:r>
      <w:r w:rsidRPr="00744548">
        <w:rPr>
          <w:rFonts w:cstheme="minorHAnsi"/>
          <w:spacing w:val="-2"/>
          <w:sz w:val="24"/>
          <w:szCs w:val="24"/>
        </w:rPr>
        <w:t xml:space="preserve"> </w:t>
      </w:r>
      <w:r w:rsidRPr="00744548">
        <w:rPr>
          <w:rFonts w:cstheme="minorHAnsi"/>
          <w:spacing w:val="-1"/>
          <w:sz w:val="24"/>
          <w:szCs w:val="24"/>
        </w:rPr>
        <w:t>endorsements,</w:t>
      </w:r>
      <w:r w:rsidRPr="00744548">
        <w:rPr>
          <w:rFonts w:cstheme="minorHAnsi"/>
          <w:sz w:val="24"/>
          <w:szCs w:val="24"/>
        </w:rPr>
        <w:t xml:space="preserve"> including</w:t>
      </w:r>
      <w:r w:rsidRPr="00744548">
        <w:rPr>
          <w:rFonts w:cstheme="minorHAnsi"/>
          <w:spacing w:val="-1"/>
          <w:sz w:val="24"/>
          <w:szCs w:val="24"/>
        </w:rPr>
        <w:t xml:space="preserve"> policy</w:t>
      </w:r>
      <w:r w:rsidRPr="00744548">
        <w:rPr>
          <w:rFonts w:cstheme="minorHAnsi"/>
          <w:spacing w:val="75"/>
          <w:sz w:val="24"/>
          <w:szCs w:val="24"/>
        </w:rPr>
        <w:t xml:space="preserve"> </w:t>
      </w:r>
      <w:r w:rsidRPr="00744548">
        <w:rPr>
          <w:rFonts w:cstheme="minorHAnsi"/>
          <w:spacing w:val="-1"/>
          <w:sz w:val="24"/>
          <w:szCs w:val="24"/>
        </w:rPr>
        <w:t>renewals,</w:t>
      </w:r>
      <w:r w:rsidRPr="00744548">
        <w:rPr>
          <w:rFonts w:cstheme="minorHAnsi"/>
          <w:sz w:val="24"/>
          <w:szCs w:val="24"/>
        </w:rPr>
        <w:t xml:space="preserve"> </w:t>
      </w:r>
      <w:r w:rsidRPr="00744548">
        <w:rPr>
          <w:rFonts w:cstheme="minorHAnsi"/>
          <w:spacing w:val="-1"/>
          <w:sz w:val="24"/>
          <w:szCs w:val="24"/>
        </w:rPr>
        <w:t>during</w:t>
      </w:r>
      <w:r w:rsidRPr="00744548">
        <w:rPr>
          <w:rFonts w:cstheme="minorHAnsi"/>
          <w:spacing w:val="-2"/>
          <w:sz w:val="24"/>
          <w:szCs w:val="24"/>
        </w:rPr>
        <w:t xml:space="preserve"> </w:t>
      </w:r>
      <w:r w:rsidRPr="00744548">
        <w:rPr>
          <w:rFonts w:cstheme="minorHAnsi"/>
          <w:sz w:val="24"/>
          <w:szCs w:val="24"/>
        </w:rPr>
        <w:t>the</w:t>
      </w:r>
      <w:r w:rsidRPr="00744548">
        <w:rPr>
          <w:rFonts w:cstheme="minorHAnsi"/>
          <w:spacing w:val="-2"/>
          <w:sz w:val="24"/>
          <w:szCs w:val="24"/>
        </w:rPr>
        <w:t xml:space="preserve"> </w:t>
      </w:r>
      <w:r w:rsidRPr="00744548">
        <w:rPr>
          <w:rFonts w:cstheme="minorHAnsi"/>
          <w:spacing w:val="-1"/>
          <w:sz w:val="24"/>
          <w:szCs w:val="24"/>
        </w:rPr>
        <w:t>term</w:t>
      </w:r>
      <w:r w:rsidRPr="00744548">
        <w:rPr>
          <w:rFonts w:cstheme="minorHAnsi"/>
          <w:sz w:val="24"/>
          <w:szCs w:val="24"/>
        </w:rPr>
        <w:t xml:space="preserve"> </w:t>
      </w:r>
      <w:r w:rsidRPr="00744548">
        <w:rPr>
          <w:rFonts w:cstheme="minorHAnsi"/>
          <w:spacing w:val="-1"/>
          <w:sz w:val="24"/>
          <w:szCs w:val="24"/>
        </w:rPr>
        <w:t>of</w:t>
      </w:r>
      <w:r w:rsidRPr="00744548">
        <w:rPr>
          <w:rFonts w:cstheme="minorHAnsi"/>
          <w:sz w:val="24"/>
          <w:szCs w:val="24"/>
        </w:rPr>
        <w:t xml:space="preserve"> this </w:t>
      </w:r>
      <w:r w:rsidR="00744548">
        <w:rPr>
          <w:rFonts w:cstheme="minorHAnsi"/>
          <w:spacing w:val="-1"/>
          <w:sz w:val="24"/>
          <w:szCs w:val="24"/>
        </w:rPr>
        <w:t>Agreement</w:t>
      </w:r>
      <w:r w:rsidRPr="00744548">
        <w:rPr>
          <w:rFonts w:cstheme="minorHAnsi"/>
          <w:spacing w:val="-2"/>
          <w:sz w:val="24"/>
          <w:szCs w:val="24"/>
        </w:rPr>
        <w:t xml:space="preserve"> </w:t>
      </w:r>
      <w:r w:rsidRPr="00744548">
        <w:rPr>
          <w:rFonts w:cstheme="minorHAnsi"/>
          <w:spacing w:val="-1"/>
          <w:sz w:val="24"/>
          <w:szCs w:val="24"/>
        </w:rPr>
        <w:t>directly</w:t>
      </w:r>
      <w:r w:rsidRPr="00744548">
        <w:rPr>
          <w:rFonts w:cstheme="minorHAnsi"/>
          <w:spacing w:val="-3"/>
          <w:sz w:val="24"/>
          <w:szCs w:val="24"/>
        </w:rPr>
        <w:t xml:space="preserve"> </w:t>
      </w:r>
      <w:r w:rsidRPr="00744548">
        <w:rPr>
          <w:rFonts w:cstheme="minorHAnsi"/>
          <w:sz w:val="24"/>
          <w:szCs w:val="24"/>
        </w:rPr>
        <w:t>to:</w:t>
      </w:r>
    </w:p>
    <w:p w14:paraId="31BD9E0E" w14:textId="77777777" w:rsidR="007A3D2B" w:rsidRPr="00744548" w:rsidRDefault="007A3D2B" w:rsidP="007A3D2B">
      <w:pPr>
        <w:pStyle w:val="BodyText"/>
        <w:kinsoku w:val="0"/>
        <w:overflowPunct w:val="0"/>
        <w:spacing w:line="240" w:lineRule="auto"/>
        <w:contextualSpacing/>
        <w:rPr>
          <w:rFonts w:cstheme="minorHAnsi"/>
          <w:sz w:val="24"/>
          <w:szCs w:val="24"/>
        </w:rPr>
      </w:pPr>
    </w:p>
    <w:p w14:paraId="52655AB9" w14:textId="77777777" w:rsidR="007A3D2B" w:rsidRPr="00744548" w:rsidRDefault="007A3D2B" w:rsidP="007A3D2B">
      <w:pPr>
        <w:pStyle w:val="BodyText"/>
        <w:kinsoku w:val="0"/>
        <w:overflowPunct w:val="0"/>
        <w:spacing w:line="240" w:lineRule="auto"/>
        <w:ind w:left="1080" w:right="6771"/>
        <w:contextualSpacing/>
        <w:rPr>
          <w:rFonts w:cstheme="minorHAnsi"/>
          <w:spacing w:val="28"/>
          <w:sz w:val="24"/>
          <w:szCs w:val="24"/>
        </w:rPr>
      </w:pPr>
      <w:r w:rsidRPr="00744548">
        <w:rPr>
          <w:rFonts w:cstheme="minorHAnsi"/>
          <w:spacing w:val="-1"/>
          <w:sz w:val="24"/>
          <w:szCs w:val="24"/>
        </w:rPr>
        <w:t>City</w:t>
      </w:r>
      <w:r w:rsidRPr="00744548">
        <w:rPr>
          <w:rFonts w:cstheme="minorHAnsi"/>
          <w:spacing w:val="-2"/>
          <w:sz w:val="24"/>
          <w:szCs w:val="24"/>
        </w:rPr>
        <w:t xml:space="preserve"> </w:t>
      </w:r>
      <w:r w:rsidRPr="00744548">
        <w:rPr>
          <w:rFonts w:cstheme="minorHAnsi"/>
          <w:sz w:val="24"/>
          <w:szCs w:val="24"/>
        </w:rPr>
        <w:t>of</w:t>
      </w:r>
      <w:r w:rsidRPr="00744548">
        <w:rPr>
          <w:rFonts w:cstheme="minorHAnsi"/>
          <w:spacing w:val="2"/>
          <w:sz w:val="24"/>
          <w:szCs w:val="24"/>
        </w:rPr>
        <w:t xml:space="preserve"> </w:t>
      </w:r>
      <w:r w:rsidRPr="00744548">
        <w:rPr>
          <w:rFonts w:cstheme="minorHAnsi"/>
          <w:spacing w:val="-1"/>
          <w:sz w:val="24"/>
          <w:szCs w:val="24"/>
        </w:rPr>
        <w:t>Sacramento</w:t>
      </w:r>
      <w:r w:rsidRPr="00744548">
        <w:rPr>
          <w:rFonts w:cstheme="minorHAnsi"/>
          <w:spacing w:val="28"/>
          <w:sz w:val="24"/>
          <w:szCs w:val="24"/>
        </w:rPr>
        <w:t xml:space="preserve"> </w:t>
      </w:r>
    </w:p>
    <w:p w14:paraId="15564AAB" w14:textId="77777777" w:rsidR="007A3D2B" w:rsidRPr="00744548" w:rsidRDefault="007A3D2B" w:rsidP="007A3D2B">
      <w:pPr>
        <w:pStyle w:val="BodyText"/>
        <w:kinsoku w:val="0"/>
        <w:overflowPunct w:val="0"/>
        <w:spacing w:after="0" w:line="240" w:lineRule="auto"/>
        <w:ind w:left="1080" w:right="6771"/>
        <w:contextualSpacing/>
        <w:rPr>
          <w:rFonts w:cstheme="minorHAnsi"/>
          <w:sz w:val="24"/>
          <w:szCs w:val="24"/>
        </w:rPr>
      </w:pPr>
      <w:r w:rsidRPr="00744548">
        <w:rPr>
          <w:rFonts w:cstheme="minorHAnsi"/>
          <w:sz w:val="24"/>
          <w:szCs w:val="24"/>
        </w:rPr>
        <w:t>c/o</w:t>
      </w:r>
      <w:r w:rsidRPr="00744548">
        <w:rPr>
          <w:rFonts w:cstheme="minorHAnsi"/>
          <w:spacing w:val="1"/>
          <w:sz w:val="24"/>
          <w:szCs w:val="24"/>
        </w:rPr>
        <w:t xml:space="preserve"> </w:t>
      </w:r>
      <w:proofErr w:type="spellStart"/>
      <w:r w:rsidRPr="00744548">
        <w:rPr>
          <w:rFonts w:cstheme="minorHAnsi"/>
          <w:spacing w:val="-1"/>
          <w:sz w:val="24"/>
          <w:szCs w:val="24"/>
        </w:rPr>
        <w:t>Exigis</w:t>
      </w:r>
      <w:proofErr w:type="spellEnd"/>
      <w:r w:rsidRPr="00744548">
        <w:rPr>
          <w:rFonts w:cstheme="minorHAnsi"/>
          <w:sz w:val="24"/>
          <w:szCs w:val="24"/>
        </w:rPr>
        <w:t xml:space="preserve"> LLC</w:t>
      </w:r>
    </w:p>
    <w:p w14:paraId="2A7B4555" w14:textId="77777777" w:rsidR="007A3D2B" w:rsidRPr="00744548" w:rsidRDefault="007A3D2B" w:rsidP="007A3D2B">
      <w:pPr>
        <w:pStyle w:val="BodyText"/>
        <w:kinsoku w:val="0"/>
        <w:overflowPunct w:val="0"/>
        <w:spacing w:after="0" w:line="240" w:lineRule="auto"/>
        <w:ind w:left="1080" w:right="5679"/>
        <w:contextualSpacing/>
        <w:rPr>
          <w:rFonts w:cstheme="minorHAnsi"/>
          <w:spacing w:val="25"/>
          <w:sz w:val="24"/>
          <w:szCs w:val="24"/>
        </w:rPr>
      </w:pPr>
      <w:r w:rsidRPr="00744548">
        <w:rPr>
          <w:rFonts w:cstheme="minorHAnsi"/>
          <w:sz w:val="24"/>
          <w:szCs w:val="24"/>
        </w:rPr>
        <w:t>PO Box</w:t>
      </w:r>
      <w:r w:rsidRPr="00744548">
        <w:rPr>
          <w:rFonts w:cstheme="minorHAnsi"/>
          <w:spacing w:val="-3"/>
          <w:sz w:val="24"/>
          <w:szCs w:val="24"/>
        </w:rPr>
        <w:t xml:space="preserve"> 947</w:t>
      </w:r>
      <w:r w:rsidRPr="00744548">
        <w:rPr>
          <w:rFonts w:cstheme="minorHAnsi"/>
          <w:spacing w:val="25"/>
          <w:sz w:val="24"/>
          <w:szCs w:val="24"/>
        </w:rPr>
        <w:t xml:space="preserve"> </w:t>
      </w:r>
    </w:p>
    <w:p w14:paraId="561FA518" w14:textId="77777777" w:rsidR="007A3D2B" w:rsidRPr="00744548" w:rsidRDefault="007A3D2B" w:rsidP="007A3D2B">
      <w:pPr>
        <w:pStyle w:val="BodyText"/>
        <w:kinsoku w:val="0"/>
        <w:overflowPunct w:val="0"/>
        <w:spacing w:after="0" w:line="240" w:lineRule="auto"/>
        <w:ind w:left="1080" w:right="5679"/>
        <w:contextualSpacing/>
        <w:rPr>
          <w:rFonts w:cstheme="minorHAnsi"/>
          <w:sz w:val="24"/>
          <w:szCs w:val="24"/>
        </w:rPr>
      </w:pPr>
      <w:r w:rsidRPr="00744548">
        <w:rPr>
          <w:rFonts w:cstheme="minorHAnsi"/>
          <w:sz w:val="24"/>
          <w:szCs w:val="24"/>
        </w:rPr>
        <w:t>Murrieta</w:t>
      </w:r>
      <w:r w:rsidRPr="00744548">
        <w:rPr>
          <w:rFonts w:cstheme="minorHAnsi"/>
          <w:spacing w:val="-1"/>
          <w:sz w:val="24"/>
          <w:szCs w:val="24"/>
        </w:rPr>
        <w:t>,</w:t>
      </w:r>
      <w:r w:rsidRPr="00744548">
        <w:rPr>
          <w:rFonts w:cstheme="minorHAnsi"/>
          <w:sz w:val="24"/>
          <w:szCs w:val="24"/>
        </w:rPr>
        <w:t xml:space="preserve"> CA</w:t>
      </w:r>
      <w:r w:rsidRPr="00744548">
        <w:rPr>
          <w:rFonts w:cstheme="minorHAnsi"/>
          <w:spacing w:val="-2"/>
          <w:sz w:val="24"/>
          <w:szCs w:val="24"/>
        </w:rPr>
        <w:t xml:space="preserve"> 92564</w:t>
      </w:r>
    </w:p>
    <w:p w14:paraId="170D740B" w14:textId="77777777" w:rsidR="007A3D2B" w:rsidRPr="00744548" w:rsidRDefault="007A3D2B" w:rsidP="007A3D2B">
      <w:pPr>
        <w:pStyle w:val="BodyText"/>
        <w:kinsoku w:val="0"/>
        <w:overflowPunct w:val="0"/>
        <w:spacing w:line="240" w:lineRule="auto"/>
        <w:contextualSpacing/>
        <w:rPr>
          <w:rFonts w:cstheme="minorHAnsi"/>
          <w:sz w:val="24"/>
          <w:szCs w:val="24"/>
        </w:rPr>
      </w:pPr>
    </w:p>
    <w:p w14:paraId="7A299A2B" w14:textId="77777777" w:rsidR="007A3D2B" w:rsidRPr="00744548" w:rsidRDefault="007A3D2B" w:rsidP="007A3D2B">
      <w:pPr>
        <w:pStyle w:val="BodyText"/>
        <w:widowControl w:val="0"/>
        <w:numPr>
          <w:ilvl w:val="0"/>
          <w:numId w:val="19"/>
        </w:numPr>
        <w:tabs>
          <w:tab w:val="left" w:pos="475"/>
        </w:tabs>
        <w:kinsoku w:val="0"/>
        <w:overflowPunct w:val="0"/>
        <w:autoSpaceDE w:val="0"/>
        <w:autoSpaceDN w:val="0"/>
        <w:adjustRightInd w:val="0"/>
        <w:spacing w:after="0" w:line="240" w:lineRule="auto"/>
        <w:ind w:left="1080"/>
        <w:contextualSpacing/>
        <w:rPr>
          <w:rFonts w:cstheme="minorHAnsi"/>
          <w:sz w:val="24"/>
          <w:szCs w:val="24"/>
        </w:rPr>
      </w:pPr>
      <w:r w:rsidRPr="00744548">
        <w:rPr>
          <w:rFonts w:cstheme="minorHAnsi"/>
          <w:spacing w:val="-1"/>
          <w:sz w:val="24"/>
          <w:szCs w:val="24"/>
        </w:rPr>
        <w:t>Certificate</w:t>
      </w:r>
      <w:r w:rsidRPr="00744548">
        <w:rPr>
          <w:rFonts w:cstheme="minorHAnsi"/>
          <w:spacing w:val="1"/>
          <w:sz w:val="24"/>
          <w:szCs w:val="24"/>
        </w:rPr>
        <w:t xml:space="preserve"> </w:t>
      </w:r>
      <w:r w:rsidRPr="00744548">
        <w:rPr>
          <w:rFonts w:cstheme="minorHAnsi"/>
          <w:spacing w:val="-1"/>
          <w:sz w:val="24"/>
          <w:szCs w:val="24"/>
        </w:rPr>
        <w:t>Holder</w:t>
      </w:r>
      <w:r w:rsidRPr="00744548">
        <w:rPr>
          <w:rFonts w:cstheme="minorHAnsi"/>
          <w:spacing w:val="-3"/>
          <w:sz w:val="24"/>
          <w:szCs w:val="24"/>
        </w:rPr>
        <w:t xml:space="preserve"> </w:t>
      </w:r>
      <w:r w:rsidRPr="00744548">
        <w:rPr>
          <w:rFonts w:cstheme="minorHAnsi"/>
          <w:sz w:val="24"/>
          <w:szCs w:val="24"/>
        </w:rPr>
        <w:t>must</w:t>
      </w:r>
      <w:r w:rsidRPr="00744548">
        <w:rPr>
          <w:rFonts w:cstheme="minorHAnsi"/>
          <w:spacing w:val="-2"/>
          <w:sz w:val="24"/>
          <w:szCs w:val="24"/>
        </w:rPr>
        <w:t xml:space="preserve"> </w:t>
      </w:r>
      <w:r w:rsidRPr="00744548">
        <w:rPr>
          <w:rFonts w:cstheme="minorHAnsi"/>
          <w:sz w:val="24"/>
          <w:szCs w:val="24"/>
        </w:rPr>
        <w:t xml:space="preserve">be </w:t>
      </w:r>
      <w:r w:rsidRPr="00744548">
        <w:rPr>
          <w:rFonts w:cstheme="minorHAnsi"/>
          <w:spacing w:val="-1"/>
          <w:sz w:val="24"/>
          <w:szCs w:val="24"/>
        </w:rPr>
        <w:t>listed</w:t>
      </w:r>
      <w:r w:rsidRPr="00744548">
        <w:rPr>
          <w:rFonts w:cstheme="minorHAnsi"/>
          <w:spacing w:val="-2"/>
          <w:sz w:val="24"/>
          <w:szCs w:val="24"/>
        </w:rPr>
        <w:t xml:space="preserve"> </w:t>
      </w:r>
      <w:r w:rsidRPr="00744548">
        <w:rPr>
          <w:rFonts w:cstheme="minorHAnsi"/>
          <w:sz w:val="24"/>
          <w:szCs w:val="24"/>
        </w:rPr>
        <w:t>as:</w:t>
      </w:r>
    </w:p>
    <w:p w14:paraId="290C4B19" w14:textId="77777777" w:rsidR="007A3D2B" w:rsidRPr="00744548" w:rsidRDefault="007A3D2B" w:rsidP="007A3D2B">
      <w:pPr>
        <w:pStyle w:val="BodyText"/>
        <w:kinsoku w:val="0"/>
        <w:overflowPunct w:val="0"/>
        <w:spacing w:line="240" w:lineRule="auto"/>
        <w:contextualSpacing/>
        <w:rPr>
          <w:rFonts w:cstheme="minorHAnsi"/>
          <w:sz w:val="24"/>
          <w:szCs w:val="24"/>
        </w:rPr>
      </w:pPr>
    </w:p>
    <w:p w14:paraId="57A9D213" w14:textId="77777777" w:rsidR="007A3D2B" w:rsidRPr="00744548" w:rsidRDefault="007A3D2B" w:rsidP="007A3D2B">
      <w:pPr>
        <w:pStyle w:val="BodyText"/>
        <w:kinsoku w:val="0"/>
        <w:overflowPunct w:val="0"/>
        <w:spacing w:line="240" w:lineRule="auto"/>
        <w:ind w:left="1080" w:right="6771"/>
        <w:contextualSpacing/>
        <w:rPr>
          <w:rFonts w:cstheme="minorHAnsi"/>
          <w:spacing w:val="28"/>
          <w:sz w:val="24"/>
          <w:szCs w:val="24"/>
        </w:rPr>
      </w:pPr>
      <w:r w:rsidRPr="00744548">
        <w:rPr>
          <w:rFonts w:cstheme="minorHAnsi"/>
          <w:spacing w:val="-1"/>
          <w:sz w:val="24"/>
          <w:szCs w:val="24"/>
        </w:rPr>
        <w:t>City</w:t>
      </w:r>
      <w:r w:rsidRPr="00744548">
        <w:rPr>
          <w:rFonts w:cstheme="minorHAnsi"/>
          <w:spacing w:val="-2"/>
          <w:sz w:val="24"/>
          <w:szCs w:val="24"/>
        </w:rPr>
        <w:t xml:space="preserve"> </w:t>
      </w:r>
      <w:r w:rsidRPr="00744548">
        <w:rPr>
          <w:rFonts w:cstheme="minorHAnsi"/>
          <w:sz w:val="24"/>
          <w:szCs w:val="24"/>
        </w:rPr>
        <w:t>of</w:t>
      </w:r>
      <w:r w:rsidRPr="00744548">
        <w:rPr>
          <w:rFonts w:cstheme="minorHAnsi"/>
          <w:spacing w:val="2"/>
          <w:sz w:val="24"/>
          <w:szCs w:val="24"/>
        </w:rPr>
        <w:t xml:space="preserve"> </w:t>
      </w:r>
      <w:r w:rsidRPr="00744548">
        <w:rPr>
          <w:rFonts w:cstheme="minorHAnsi"/>
          <w:spacing w:val="-1"/>
          <w:sz w:val="24"/>
          <w:szCs w:val="24"/>
        </w:rPr>
        <w:t>Sacramento</w:t>
      </w:r>
      <w:r w:rsidRPr="00744548">
        <w:rPr>
          <w:rFonts w:cstheme="minorHAnsi"/>
          <w:spacing w:val="28"/>
          <w:sz w:val="24"/>
          <w:szCs w:val="24"/>
        </w:rPr>
        <w:t xml:space="preserve"> </w:t>
      </w:r>
    </w:p>
    <w:p w14:paraId="28ED147F" w14:textId="77777777" w:rsidR="007A3D2B" w:rsidRPr="00744548" w:rsidRDefault="007A3D2B" w:rsidP="007A3D2B">
      <w:pPr>
        <w:pStyle w:val="BodyText"/>
        <w:kinsoku w:val="0"/>
        <w:overflowPunct w:val="0"/>
        <w:spacing w:after="0" w:line="240" w:lineRule="auto"/>
        <w:ind w:left="1080" w:right="6771"/>
        <w:contextualSpacing/>
        <w:rPr>
          <w:rFonts w:cstheme="minorHAnsi"/>
          <w:sz w:val="24"/>
          <w:szCs w:val="24"/>
        </w:rPr>
      </w:pPr>
      <w:r w:rsidRPr="00744548">
        <w:rPr>
          <w:rFonts w:cstheme="minorHAnsi"/>
          <w:sz w:val="24"/>
          <w:szCs w:val="24"/>
        </w:rPr>
        <w:t>c/o</w:t>
      </w:r>
      <w:r w:rsidRPr="00744548">
        <w:rPr>
          <w:rFonts w:cstheme="minorHAnsi"/>
          <w:spacing w:val="1"/>
          <w:sz w:val="24"/>
          <w:szCs w:val="24"/>
        </w:rPr>
        <w:t xml:space="preserve"> </w:t>
      </w:r>
      <w:proofErr w:type="spellStart"/>
      <w:r w:rsidRPr="00744548">
        <w:rPr>
          <w:rFonts w:cstheme="minorHAnsi"/>
          <w:spacing w:val="-1"/>
          <w:sz w:val="24"/>
          <w:szCs w:val="24"/>
        </w:rPr>
        <w:t>Exigis</w:t>
      </w:r>
      <w:proofErr w:type="spellEnd"/>
      <w:r w:rsidRPr="00744548">
        <w:rPr>
          <w:rFonts w:cstheme="minorHAnsi"/>
          <w:sz w:val="24"/>
          <w:szCs w:val="24"/>
        </w:rPr>
        <w:t xml:space="preserve"> LLC</w:t>
      </w:r>
    </w:p>
    <w:p w14:paraId="2A380DB3" w14:textId="77777777" w:rsidR="007A3D2B" w:rsidRPr="00744548" w:rsidRDefault="007A3D2B" w:rsidP="007A3D2B">
      <w:pPr>
        <w:pStyle w:val="BodyText"/>
        <w:kinsoku w:val="0"/>
        <w:overflowPunct w:val="0"/>
        <w:spacing w:after="0" w:line="240" w:lineRule="auto"/>
        <w:ind w:left="1080" w:right="5679"/>
        <w:contextualSpacing/>
        <w:rPr>
          <w:rFonts w:cstheme="minorHAnsi"/>
          <w:spacing w:val="25"/>
          <w:sz w:val="24"/>
          <w:szCs w:val="24"/>
        </w:rPr>
      </w:pPr>
      <w:r w:rsidRPr="00744548">
        <w:rPr>
          <w:rFonts w:cstheme="minorHAnsi"/>
          <w:sz w:val="24"/>
          <w:szCs w:val="24"/>
        </w:rPr>
        <w:t>PO Box</w:t>
      </w:r>
      <w:r w:rsidRPr="00744548">
        <w:rPr>
          <w:rFonts w:cstheme="minorHAnsi"/>
          <w:spacing w:val="-3"/>
          <w:sz w:val="24"/>
          <w:szCs w:val="24"/>
        </w:rPr>
        <w:t xml:space="preserve"> 947</w:t>
      </w:r>
      <w:r w:rsidRPr="00744548">
        <w:rPr>
          <w:rFonts w:cstheme="minorHAnsi"/>
          <w:spacing w:val="25"/>
          <w:sz w:val="24"/>
          <w:szCs w:val="24"/>
        </w:rPr>
        <w:t xml:space="preserve"> </w:t>
      </w:r>
    </w:p>
    <w:p w14:paraId="43726365" w14:textId="77777777" w:rsidR="007A3D2B" w:rsidRPr="00744548" w:rsidRDefault="007A3D2B" w:rsidP="007A3D2B">
      <w:pPr>
        <w:pStyle w:val="BodyText"/>
        <w:kinsoku w:val="0"/>
        <w:overflowPunct w:val="0"/>
        <w:spacing w:after="0" w:line="240" w:lineRule="auto"/>
        <w:ind w:left="1080" w:right="5679"/>
        <w:contextualSpacing/>
        <w:rPr>
          <w:rFonts w:cstheme="minorHAnsi"/>
          <w:sz w:val="24"/>
          <w:szCs w:val="24"/>
        </w:rPr>
      </w:pPr>
      <w:r w:rsidRPr="00744548">
        <w:rPr>
          <w:rFonts w:cstheme="minorHAnsi"/>
          <w:sz w:val="24"/>
          <w:szCs w:val="24"/>
        </w:rPr>
        <w:t>Murrieta</w:t>
      </w:r>
      <w:r w:rsidRPr="00744548">
        <w:rPr>
          <w:rFonts w:cstheme="minorHAnsi"/>
          <w:spacing w:val="-1"/>
          <w:sz w:val="24"/>
          <w:szCs w:val="24"/>
        </w:rPr>
        <w:t>,</w:t>
      </w:r>
      <w:r w:rsidRPr="00744548">
        <w:rPr>
          <w:rFonts w:cstheme="minorHAnsi"/>
          <w:sz w:val="24"/>
          <w:szCs w:val="24"/>
        </w:rPr>
        <w:t xml:space="preserve"> CA</w:t>
      </w:r>
      <w:r w:rsidRPr="00744548">
        <w:rPr>
          <w:rFonts w:cstheme="minorHAnsi"/>
          <w:spacing w:val="-2"/>
          <w:sz w:val="24"/>
          <w:szCs w:val="24"/>
        </w:rPr>
        <w:t xml:space="preserve"> 92564</w:t>
      </w:r>
    </w:p>
    <w:p w14:paraId="165BEB97" w14:textId="77777777" w:rsidR="007A3D2B" w:rsidRPr="00744548" w:rsidRDefault="007A3D2B" w:rsidP="007A3D2B">
      <w:pPr>
        <w:pStyle w:val="BodyText"/>
        <w:kinsoku w:val="0"/>
        <w:overflowPunct w:val="0"/>
        <w:spacing w:line="240" w:lineRule="auto"/>
        <w:contextualSpacing/>
        <w:rPr>
          <w:rFonts w:cstheme="minorHAnsi"/>
          <w:sz w:val="24"/>
          <w:szCs w:val="24"/>
        </w:rPr>
      </w:pPr>
    </w:p>
    <w:p w14:paraId="5F69C7C9" w14:textId="309ACD03" w:rsidR="007A3D2B" w:rsidRPr="00744548" w:rsidRDefault="007A3D2B" w:rsidP="007A3D2B">
      <w:pPr>
        <w:pStyle w:val="BodyText"/>
        <w:widowControl w:val="0"/>
        <w:numPr>
          <w:ilvl w:val="0"/>
          <w:numId w:val="19"/>
        </w:numPr>
        <w:tabs>
          <w:tab w:val="left" w:pos="475"/>
        </w:tabs>
        <w:kinsoku w:val="0"/>
        <w:overflowPunct w:val="0"/>
        <w:autoSpaceDE w:val="0"/>
        <w:autoSpaceDN w:val="0"/>
        <w:adjustRightInd w:val="0"/>
        <w:spacing w:after="0" w:line="240" w:lineRule="auto"/>
        <w:ind w:left="1080" w:right="179"/>
        <w:contextualSpacing/>
        <w:rPr>
          <w:rFonts w:cstheme="minorHAnsi"/>
          <w:sz w:val="24"/>
          <w:szCs w:val="24"/>
        </w:rPr>
      </w:pPr>
      <w:r w:rsidRPr="00744548">
        <w:rPr>
          <w:rFonts w:cstheme="minorHAnsi"/>
          <w:sz w:val="24"/>
          <w:szCs w:val="24"/>
        </w:rPr>
        <w:t>The City</w:t>
      </w:r>
      <w:r w:rsidRPr="00744548">
        <w:rPr>
          <w:rFonts w:cstheme="minorHAnsi"/>
          <w:spacing w:val="-3"/>
          <w:sz w:val="24"/>
          <w:szCs w:val="24"/>
        </w:rPr>
        <w:t xml:space="preserve"> </w:t>
      </w:r>
      <w:r w:rsidRPr="00744548">
        <w:rPr>
          <w:rFonts w:cstheme="minorHAnsi"/>
          <w:sz w:val="24"/>
          <w:szCs w:val="24"/>
        </w:rPr>
        <w:t>may</w:t>
      </w:r>
      <w:r w:rsidRPr="00744548">
        <w:rPr>
          <w:rFonts w:cstheme="minorHAnsi"/>
          <w:spacing w:val="-3"/>
          <w:sz w:val="24"/>
          <w:szCs w:val="24"/>
        </w:rPr>
        <w:t xml:space="preserve"> </w:t>
      </w:r>
      <w:r w:rsidRPr="00744548">
        <w:rPr>
          <w:rFonts w:cstheme="minorHAnsi"/>
          <w:spacing w:val="-1"/>
          <w:sz w:val="24"/>
          <w:szCs w:val="24"/>
        </w:rPr>
        <w:t>withdraw</w:t>
      </w:r>
      <w:r w:rsidRPr="00744548">
        <w:rPr>
          <w:rFonts w:cstheme="minorHAnsi"/>
          <w:spacing w:val="-3"/>
          <w:sz w:val="24"/>
          <w:szCs w:val="24"/>
        </w:rPr>
        <w:t xml:space="preserve"> </w:t>
      </w:r>
      <w:r w:rsidRPr="00744548">
        <w:rPr>
          <w:rFonts w:cstheme="minorHAnsi"/>
          <w:sz w:val="24"/>
          <w:szCs w:val="24"/>
        </w:rPr>
        <w:t>its offer</w:t>
      </w:r>
      <w:r w:rsidRPr="00744548">
        <w:rPr>
          <w:rFonts w:cstheme="minorHAnsi"/>
          <w:spacing w:val="-3"/>
          <w:sz w:val="24"/>
          <w:szCs w:val="24"/>
        </w:rPr>
        <w:t xml:space="preserve"> </w:t>
      </w:r>
      <w:r w:rsidRPr="00744548">
        <w:rPr>
          <w:rFonts w:cstheme="minorHAnsi"/>
          <w:spacing w:val="-1"/>
          <w:sz w:val="24"/>
          <w:szCs w:val="24"/>
        </w:rPr>
        <w:t>of</w:t>
      </w:r>
      <w:r w:rsidRPr="00744548">
        <w:rPr>
          <w:rFonts w:cstheme="minorHAnsi"/>
          <w:spacing w:val="2"/>
          <w:sz w:val="24"/>
          <w:szCs w:val="24"/>
        </w:rPr>
        <w:t xml:space="preserve"> </w:t>
      </w:r>
      <w:r w:rsidR="00744548">
        <w:rPr>
          <w:rFonts w:cstheme="minorHAnsi"/>
          <w:spacing w:val="-1"/>
          <w:sz w:val="24"/>
          <w:szCs w:val="24"/>
        </w:rPr>
        <w:t>Agreement</w:t>
      </w:r>
      <w:r w:rsidRPr="00744548">
        <w:rPr>
          <w:rFonts w:cstheme="minorHAnsi"/>
          <w:sz w:val="24"/>
          <w:szCs w:val="24"/>
        </w:rPr>
        <w:t xml:space="preserve"> or </w:t>
      </w:r>
      <w:r w:rsidRPr="00744548">
        <w:rPr>
          <w:rFonts w:cstheme="minorHAnsi"/>
          <w:spacing w:val="-1"/>
          <w:sz w:val="24"/>
          <w:szCs w:val="24"/>
        </w:rPr>
        <w:t>cancel</w:t>
      </w:r>
      <w:r w:rsidRPr="00744548">
        <w:rPr>
          <w:rFonts w:cstheme="minorHAnsi"/>
          <w:sz w:val="24"/>
          <w:szCs w:val="24"/>
        </w:rPr>
        <w:t xml:space="preserve"> this </w:t>
      </w:r>
      <w:r w:rsidR="00744548">
        <w:rPr>
          <w:rFonts w:cstheme="minorHAnsi"/>
          <w:spacing w:val="-1"/>
          <w:sz w:val="24"/>
          <w:szCs w:val="24"/>
        </w:rPr>
        <w:t>Agreement</w:t>
      </w:r>
      <w:r w:rsidRPr="00744548">
        <w:rPr>
          <w:rFonts w:cstheme="minorHAnsi"/>
          <w:sz w:val="24"/>
          <w:szCs w:val="24"/>
        </w:rPr>
        <w:t xml:space="preserve"> if </w:t>
      </w:r>
      <w:r w:rsidRPr="00744548">
        <w:rPr>
          <w:rFonts w:cstheme="minorHAnsi"/>
          <w:spacing w:val="-1"/>
          <w:sz w:val="24"/>
          <w:szCs w:val="24"/>
        </w:rPr>
        <w:t>the</w:t>
      </w:r>
      <w:r w:rsidRPr="00744548">
        <w:rPr>
          <w:rFonts w:cstheme="minorHAnsi"/>
          <w:sz w:val="24"/>
          <w:szCs w:val="24"/>
        </w:rPr>
        <w:t xml:space="preserve"> </w:t>
      </w:r>
      <w:r w:rsidRPr="00744548">
        <w:rPr>
          <w:rFonts w:cstheme="minorHAnsi"/>
          <w:spacing w:val="-1"/>
          <w:sz w:val="24"/>
          <w:szCs w:val="24"/>
        </w:rPr>
        <w:t>certificates</w:t>
      </w:r>
      <w:r w:rsidRPr="00744548">
        <w:rPr>
          <w:rFonts w:cstheme="minorHAnsi"/>
          <w:spacing w:val="57"/>
          <w:sz w:val="24"/>
          <w:szCs w:val="24"/>
        </w:rPr>
        <w:t xml:space="preserve"> </w:t>
      </w:r>
      <w:r w:rsidRPr="00744548">
        <w:rPr>
          <w:rFonts w:cstheme="minorHAnsi"/>
          <w:spacing w:val="-1"/>
          <w:sz w:val="24"/>
          <w:szCs w:val="24"/>
        </w:rPr>
        <w:t>of</w:t>
      </w:r>
      <w:r w:rsidRPr="00744548">
        <w:rPr>
          <w:rFonts w:cstheme="minorHAnsi"/>
          <w:spacing w:val="2"/>
          <w:sz w:val="24"/>
          <w:szCs w:val="24"/>
        </w:rPr>
        <w:t xml:space="preserve"> </w:t>
      </w:r>
      <w:r w:rsidRPr="00744548">
        <w:rPr>
          <w:rFonts w:cstheme="minorHAnsi"/>
          <w:spacing w:val="-1"/>
          <w:sz w:val="24"/>
          <w:szCs w:val="24"/>
        </w:rPr>
        <w:t>insurance</w:t>
      </w:r>
      <w:r w:rsidRPr="00744548">
        <w:rPr>
          <w:rFonts w:cstheme="minorHAnsi"/>
          <w:spacing w:val="-2"/>
          <w:sz w:val="24"/>
          <w:szCs w:val="24"/>
        </w:rPr>
        <w:t xml:space="preserve"> </w:t>
      </w:r>
      <w:r w:rsidRPr="00744548">
        <w:rPr>
          <w:rFonts w:cstheme="minorHAnsi"/>
          <w:spacing w:val="-1"/>
          <w:sz w:val="24"/>
          <w:szCs w:val="24"/>
        </w:rPr>
        <w:t>and</w:t>
      </w:r>
      <w:r w:rsidRPr="00744548">
        <w:rPr>
          <w:rFonts w:cstheme="minorHAnsi"/>
          <w:spacing w:val="2"/>
          <w:sz w:val="24"/>
          <w:szCs w:val="24"/>
        </w:rPr>
        <w:t xml:space="preserve"> </w:t>
      </w:r>
      <w:r w:rsidRPr="00744548">
        <w:rPr>
          <w:rFonts w:cstheme="minorHAnsi"/>
          <w:spacing w:val="-1"/>
          <w:sz w:val="24"/>
          <w:szCs w:val="24"/>
        </w:rPr>
        <w:t>endorsements</w:t>
      </w:r>
      <w:r w:rsidRPr="00744548">
        <w:rPr>
          <w:rFonts w:cstheme="minorHAnsi"/>
          <w:sz w:val="24"/>
          <w:szCs w:val="24"/>
        </w:rPr>
        <w:t xml:space="preserve"> </w:t>
      </w:r>
      <w:r w:rsidRPr="00744548">
        <w:rPr>
          <w:rFonts w:cstheme="minorHAnsi"/>
          <w:spacing w:val="-1"/>
          <w:sz w:val="24"/>
          <w:szCs w:val="24"/>
        </w:rPr>
        <w:t>required</w:t>
      </w:r>
      <w:r w:rsidRPr="00744548">
        <w:rPr>
          <w:rFonts w:cstheme="minorHAnsi"/>
          <w:spacing w:val="-2"/>
          <w:sz w:val="24"/>
          <w:szCs w:val="24"/>
        </w:rPr>
        <w:t xml:space="preserve"> </w:t>
      </w:r>
      <w:r w:rsidRPr="00744548">
        <w:rPr>
          <w:rFonts w:cstheme="minorHAnsi"/>
          <w:spacing w:val="-1"/>
          <w:sz w:val="24"/>
          <w:szCs w:val="24"/>
        </w:rPr>
        <w:t>have</w:t>
      </w:r>
      <w:r w:rsidRPr="00744548">
        <w:rPr>
          <w:rFonts w:cstheme="minorHAnsi"/>
          <w:spacing w:val="-2"/>
          <w:sz w:val="24"/>
          <w:szCs w:val="24"/>
        </w:rPr>
        <w:t xml:space="preserve"> </w:t>
      </w:r>
      <w:r w:rsidRPr="00744548">
        <w:rPr>
          <w:rFonts w:cstheme="minorHAnsi"/>
          <w:sz w:val="24"/>
          <w:szCs w:val="24"/>
        </w:rPr>
        <w:t>not</w:t>
      </w:r>
      <w:r w:rsidRPr="00744548">
        <w:rPr>
          <w:rFonts w:cstheme="minorHAnsi"/>
          <w:spacing w:val="-2"/>
          <w:sz w:val="24"/>
          <w:szCs w:val="24"/>
        </w:rPr>
        <w:t xml:space="preserve"> </w:t>
      </w:r>
      <w:r w:rsidRPr="00744548">
        <w:rPr>
          <w:rFonts w:cstheme="minorHAnsi"/>
          <w:spacing w:val="-1"/>
          <w:sz w:val="24"/>
          <w:szCs w:val="24"/>
        </w:rPr>
        <w:t>been</w:t>
      </w:r>
      <w:r w:rsidRPr="00744548">
        <w:rPr>
          <w:rFonts w:cstheme="minorHAnsi"/>
          <w:spacing w:val="-2"/>
          <w:sz w:val="24"/>
          <w:szCs w:val="24"/>
        </w:rPr>
        <w:t xml:space="preserve"> </w:t>
      </w:r>
      <w:r w:rsidRPr="00744548">
        <w:rPr>
          <w:rFonts w:cstheme="minorHAnsi"/>
          <w:spacing w:val="-1"/>
          <w:sz w:val="24"/>
          <w:szCs w:val="24"/>
        </w:rPr>
        <w:t>provided</w:t>
      </w:r>
      <w:r w:rsidRPr="00744548">
        <w:rPr>
          <w:rFonts w:cstheme="minorHAnsi"/>
          <w:sz w:val="24"/>
          <w:szCs w:val="24"/>
        </w:rPr>
        <w:t xml:space="preserve"> </w:t>
      </w:r>
      <w:r w:rsidRPr="00744548">
        <w:rPr>
          <w:rFonts w:cstheme="minorHAnsi"/>
          <w:spacing w:val="-1"/>
          <w:sz w:val="24"/>
          <w:szCs w:val="24"/>
        </w:rPr>
        <w:t>before</w:t>
      </w:r>
      <w:r w:rsidRPr="00744548">
        <w:rPr>
          <w:rFonts w:cstheme="minorHAnsi"/>
          <w:sz w:val="24"/>
          <w:szCs w:val="24"/>
        </w:rPr>
        <w:t xml:space="preserve"> </w:t>
      </w:r>
      <w:r w:rsidRPr="00744548">
        <w:rPr>
          <w:rFonts w:cstheme="minorHAnsi"/>
          <w:spacing w:val="-1"/>
          <w:sz w:val="24"/>
          <w:szCs w:val="24"/>
        </w:rPr>
        <w:t>execution</w:t>
      </w:r>
      <w:r w:rsidRPr="00744548">
        <w:rPr>
          <w:rFonts w:cstheme="minorHAnsi"/>
          <w:sz w:val="24"/>
          <w:szCs w:val="24"/>
        </w:rPr>
        <w:t xml:space="preserve"> </w:t>
      </w:r>
      <w:r w:rsidRPr="00744548">
        <w:rPr>
          <w:rFonts w:cstheme="minorHAnsi"/>
          <w:spacing w:val="-1"/>
          <w:sz w:val="24"/>
          <w:szCs w:val="24"/>
        </w:rPr>
        <w:t>of</w:t>
      </w:r>
      <w:r w:rsidRPr="00744548">
        <w:rPr>
          <w:rFonts w:cstheme="minorHAnsi"/>
          <w:spacing w:val="73"/>
          <w:sz w:val="24"/>
          <w:szCs w:val="24"/>
        </w:rPr>
        <w:t xml:space="preserve"> </w:t>
      </w:r>
      <w:r w:rsidRPr="00744548">
        <w:rPr>
          <w:rFonts w:cstheme="minorHAnsi"/>
          <w:sz w:val="24"/>
          <w:szCs w:val="24"/>
        </w:rPr>
        <w:t xml:space="preserve">this </w:t>
      </w:r>
      <w:r w:rsidR="00744548">
        <w:rPr>
          <w:rFonts w:cstheme="minorHAnsi"/>
          <w:spacing w:val="-1"/>
          <w:sz w:val="24"/>
          <w:szCs w:val="24"/>
        </w:rPr>
        <w:t>Agreement</w:t>
      </w:r>
      <w:r w:rsidRPr="00744548">
        <w:rPr>
          <w:rFonts w:cstheme="minorHAnsi"/>
          <w:spacing w:val="-1"/>
          <w:sz w:val="24"/>
          <w:szCs w:val="24"/>
        </w:rPr>
        <w:t>.</w:t>
      </w:r>
      <w:r w:rsidRPr="00744548">
        <w:rPr>
          <w:rFonts w:cstheme="minorHAnsi"/>
          <w:spacing w:val="-2"/>
          <w:sz w:val="24"/>
          <w:szCs w:val="24"/>
        </w:rPr>
        <w:t xml:space="preserve"> </w:t>
      </w:r>
      <w:r w:rsidRPr="00744548">
        <w:rPr>
          <w:rFonts w:cstheme="minorHAnsi"/>
          <w:spacing w:val="-1"/>
          <w:sz w:val="24"/>
          <w:szCs w:val="24"/>
        </w:rPr>
        <w:t>The</w:t>
      </w:r>
      <w:r w:rsidRPr="00744548">
        <w:rPr>
          <w:rFonts w:cstheme="minorHAnsi"/>
          <w:sz w:val="24"/>
          <w:szCs w:val="24"/>
        </w:rPr>
        <w:t xml:space="preserve"> City</w:t>
      </w:r>
      <w:r w:rsidRPr="00744548">
        <w:rPr>
          <w:rFonts w:cstheme="minorHAnsi"/>
          <w:spacing w:val="-3"/>
          <w:sz w:val="24"/>
          <w:szCs w:val="24"/>
        </w:rPr>
        <w:t xml:space="preserve"> </w:t>
      </w:r>
      <w:r w:rsidRPr="00744548">
        <w:rPr>
          <w:rFonts w:cstheme="minorHAnsi"/>
          <w:sz w:val="24"/>
          <w:szCs w:val="24"/>
        </w:rPr>
        <w:t>may</w:t>
      </w:r>
      <w:r w:rsidRPr="00744548">
        <w:rPr>
          <w:rFonts w:cstheme="minorHAnsi"/>
          <w:spacing w:val="-3"/>
          <w:sz w:val="24"/>
          <w:szCs w:val="24"/>
        </w:rPr>
        <w:t xml:space="preserve"> </w:t>
      </w:r>
      <w:r w:rsidRPr="00744548">
        <w:rPr>
          <w:rFonts w:cstheme="minorHAnsi"/>
          <w:spacing w:val="-1"/>
          <w:sz w:val="24"/>
          <w:szCs w:val="24"/>
        </w:rPr>
        <w:t>withhold</w:t>
      </w:r>
      <w:r w:rsidRPr="00744548">
        <w:rPr>
          <w:rFonts w:cstheme="minorHAnsi"/>
          <w:sz w:val="24"/>
          <w:szCs w:val="24"/>
        </w:rPr>
        <w:t xml:space="preserve"> </w:t>
      </w:r>
      <w:r w:rsidRPr="00744548">
        <w:rPr>
          <w:rFonts w:cstheme="minorHAnsi"/>
          <w:spacing w:val="-1"/>
          <w:sz w:val="24"/>
          <w:szCs w:val="24"/>
        </w:rPr>
        <w:t>payments</w:t>
      </w:r>
      <w:r w:rsidRPr="00744548">
        <w:rPr>
          <w:rFonts w:cstheme="minorHAnsi"/>
          <w:sz w:val="24"/>
          <w:szCs w:val="24"/>
        </w:rPr>
        <w:t xml:space="preserve"> to </w:t>
      </w:r>
      <w:proofErr w:type="gramStart"/>
      <w:r w:rsidRPr="00744548">
        <w:rPr>
          <w:rFonts w:cstheme="minorHAnsi"/>
          <w:spacing w:val="-1"/>
          <w:sz w:val="24"/>
          <w:szCs w:val="24"/>
        </w:rPr>
        <w:t>Contractor</w:t>
      </w:r>
      <w:proofErr w:type="gramEnd"/>
      <w:r w:rsidRPr="00744548">
        <w:rPr>
          <w:rFonts w:cstheme="minorHAnsi"/>
          <w:spacing w:val="-3"/>
          <w:sz w:val="24"/>
          <w:szCs w:val="24"/>
        </w:rPr>
        <w:t xml:space="preserve"> </w:t>
      </w:r>
      <w:r w:rsidRPr="00744548">
        <w:rPr>
          <w:rFonts w:cstheme="minorHAnsi"/>
          <w:spacing w:val="-1"/>
          <w:sz w:val="24"/>
          <w:szCs w:val="24"/>
        </w:rPr>
        <w:t>and/or</w:t>
      </w:r>
      <w:r w:rsidRPr="00744548">
        <w:rPr>
          <w:rFonts w:cstheme="minorHAnsi"/>
          <w:spacing w:val="-3"/>
          <w:sz w:val="24"/>
          <w:szCs w:val="24"/>
        </w:rPr>
        <w:t xml:space="preserve"> </w:t>
      </w:r>
      <w:r w:rsidRPr="00744548">
        <w:rPr>
          <w:rFonts w:cstheme="minorHAnsi"/>
          <w:sz w:val="24"/>
          <w:szCs w:val="24"/>
        </w:rPr>
        <w:t xml:space="preserve">cancel </w:t>
      </w:r>
      <w:r w:rsidRPr="00744548">
        <w:rPr>
          <w:rFonts w:cstheme="minorHAnsi"/>
          <w:spacing w:val="-1"/>
          <w:sz w:val="24"/>
          <w:szCs w:val="24"/>
        </w:rPr>
        <w:t>the</w:t>
      </w:r>
      <w:r w:rsidRPr="00744548">
        <w:rPr>
          <w:rFonts w:cstheme="minorHAnsi"/>
          <w:sz w:val="24"/>
          <w:szCs w:val="24"/>
        </w:rPr>
        <w:t xml:space="preserve"> </w:t>
      </w:r>
      <w:r w:rsidR="00744548">
        <w:rPr>
          <w:rFonts w:cstheme="minorHAnsi"/>
          <w:spacing w:val="-1"/>
          <w:sz w:val="24"/>
          <w:szCs w:val="24"/>
        </w:rPr>
        <w:t>Agreement</w:t>
      </w:r>
      <w:r w:rsidRPr="00744548">
        <w:rPr>
          <w:rFonts w:cstheme="minorHAnsi"/>
          <w:spacing w:val="79"/>
          <w:sz w:val="24"/>
          <w:szCs w:val="24"/>
        </w:rPr>
        <w:t xml:space="preserve"> </w:t>
      </w:r>
      <w:r w:rsidRPr="00744548">
        <w:rPr>
          <w:rFonts w:cstheme="minorHAnsi"/>
          <w:sz w:val="24"/>
          <w:szCs w:val="24"/>
        </w:rPr>
        <w:t>if</w:t>
      </w:r>
      <w:r w:rsidRPr="00744548">
        <w:rPr>
          <w:rFonts w:cstheme="minorHAnsi"/>
          <w:spacing w:val="2"/>
          <w:sz w:val="24"/>
          <w:szCs w:val="24"/>
        </w:rPr>
        <w:t xml:space="preserve"> </w:t>
      </w:r>
      <w:r w:rsidRPr="00744548">
        <w:rPr>
          <w:rFonts w:cstheme="minorHAnsi"/>
          <w:spacing w:val="-1"/>
          <w:sz w:val="24"/>
          <w:szCs w:val="24"/>
        </w:rPr>
        <w:t>the</w:t>
      </w:r>
      <w:r w:rsidRPr="00744548">
        <w:rPr>
          <w:rFonts w:cstheme="minorHAnsi"/>
          <w:sz w:val="24"/>
          <w:szCs w:val="24"/>
        </w:rPr>
        <w:t xml:space="preserve"> </w:t>
      </w:r>
      <w:r w:rsidRPr="00744548">
        <w:rPr>
          <w:rFonts w:cstheme="minorHAnsi"/>
          <w:spacing w:val="-1"/>
          <w:sz w:val="24"/>
          <w:szCs w:val="24"/>
        </w:rPr>
        <w:t>insurance</w:t>
      </w:r>
      <w:r w:rsidRPr="00744548">
        <w:rPr>
          <w:rFonts w:cstheme="minorHAnsi"/>
          <w:sz w:val="24"/>
          <w:szCs w:val="24"/>
        </w:rPr>
        <w:t xml:space="preserve"> is </w:t>
      </w:r>
      <w:r w:rsidRPr="00744548">
        <w:rPr>
          <w:rFonts w:cstheme="minorHAnsi"/>
          <w:spacing w:val="-1"/>
          <w:sz w:val="24"/>
          <w:szCs w:val="24"/>
        </w:rPr>
        <w:t xml:space="preserve">canceled </w:t>
      </w:r>
      <w:r w:rsidRPr="00744548">
        <w:rPr>
          <w:rFonts w:cstheme="minorHAnsi"/>
          <w:sz w:val="24"/>
          <w:szCs w:val="24"/>
        </w:rPr>
        <w:t xml:space="preserve">or </w:t>
      </w:r>
      <w:r w:rsidRPr="00744548">
        <w:rPr>
          <w:rFonts w:cstheme="minorHAnsi"/>
          <w:spacing w:val="-1"/>
          <w:sz w:val="24"/>
          <w:szCs w:val="24"/>
        </w:rPr>
        <w:t>Contractor</w:t>
      </w:r>
      <w:r w:rsidRPr="00744548">
        <w:rPr>
          <w:rFonts w:cstheme="minorHAnsi"/>
          <w:sz w:val="24"/>
          <w:szCs w:val="24"/>
        </w:rPr>
        <w:t xml:space="preserve"> </w:t>
      </w:r>
      <w:r w:rsidRPr="00744548">
        <w:rPr>
          <w:rFonts w:cstheme="minorHAnsi"/>
          <w:spacing w:val="-1"/>
          <w:sz w:val="24"/>
          <w:szCs w:val="24"/>
        </w:rPr>
        <w:t>otherwise</w:t>
      </w:r>
      <w:r w:rsidRPr="00744548">
        <w:rPr>
          <w:rFonts w:cstheme="minorHAnsi"/>
          <w:sz w:val="24"/>
          <w:szCs w:val="24"/>
        </w:rPr>
        <w:t xml:space="preserve"> ceases </w:t>
      </w:r>
      <w:r w:rsidRPr="00744548">
        <w:rPr>
          <w:rFonts w:cstheme="minorHAnsi"/>
          <w:spacing w:val="-1"/>
          <w:sz w:val="24"/>
          <w:szCs w:val="24"/>
        </w:rPr>
        <w:t>to</w:t>
      </w:r>
      <w:r w:rsidRPr="00744548">
        <w:rPr>
          <w:rFonts w:cstheme="minorHAnsi"/>
          <w:sz w:val="24"/>
          <w:szCs w:val="24"/>
        </w:rPr>
        <w:t xml:space="preserve"> </w:t>
      </w:r>
      <w:r w:rsidRPr="00744548">
        <w:rPr>
          <w:rFonts w:cstheme="minorHAnsi"/>
          <w:spacing w:val="-1"/>
          <w:sz w:val="24"/>
          <w:szCs w:val="24"/>
        </w:rPr>
        <w:t>be</w:t>
      </w:r>
      <w:r w:rsidRPr="00744548">
        <w:rPr>
          <w:rFonts w:cstheme="minorHAnsi"/>
          <w:sz w:val="24"/>
          <w:szCs w:val="24"/>
        </w:rPr>
        <w:t xml:space="preserve"> </w:t>
      </w:r>
      <w:r w:rsidRPr="00744548">
        <w:rPr>
          <w:rFonts w:cstheme="minorHAnsi"/>
          <w:spacing w:val="-1"/>
          <w:sz w:val="24"/>
          <w:szCs w:val="24"/>
        </w:rPr>
        <w:t>insured</w:t>
      </w:r>
      <w:r w:rsidRPr="00744548">
        <w:rPr>
          <w:rFonts w:cstheme="minorHAnsi"/>
          <w:sz w:val="24"/>
          <w:szCs w:val="24"/>
        </w:rPr>
        <w:t xml:space="preserve"> as</w:t>
      </w:r>
      <w:r w:rsidRPr="00744548">
        <w:rPr>
          <w:rFonts w:cstheme="minorHAnsi"/>
          <w:spacing w:val="-3"/>
          <w:sz w:val="24"/>
          <w:szCs w:val="24"/>
        </w:rPr>
        <w:t xml:space="preserve"> </w:t>
      </w:r>
      <w:r w:rsidRPr="00744548">
        <w:rPr>
          <w:rFonts w:cstheme="minorHAnsi"/>
          <w:spacing w:val="-1"/>
          <w:sz w:val="24"/>
          <w:szCs w:val="24"/>
        </w:rPr>
        <w:t>required</w:t>
      </w:r>
      <w:r w:rsidRPr="00744548">
        <w:rPr>
          <w:rFonts w:cstheme="minorHAnsi"/>
          <w:spacing w:val="57"/>
          <w:sz w:val="24"/>
          <w:szCs w:val="24"/>
        </w:rPr>
        <w:t xml:space="preserve"> </w:t>
      </w:r>
      <w:r w:rsidRPr="00744548">
        <w:rPr>
          <w:rFonts w:cstheme="minorHAnsi"/>
          <w:sz w:val="24"/>
          <w:szCs w:val="24"/>
        </w:rPr>
        <w:t>herein.</w:t>
      </w:r>
    </w:p>
    <w:p w14:paraId="7822523E" w14:textId="77777777" w:rsidR="007A3D2B" w:rsidRPr="009E3572" w:rsidRDefault="007A3D2B" w:rsidP="007A3D2B">
      <w:pPr>
        <w:widowControl w:val="0"/>
        <w:contextualSpacing/>
        <w:jc w:val="both"/>
        <w:rPr>
          <w:rFonts w:asciiTheme="minorHAnsi" w:hAnsiTheme="minorHAnsi" w:cstheme="minorHAnsi"/>
          <w:szCs w:val="24"/>
        </w:rPr>
      </w:pPr>
    </w:p>
    <w:p w14:paraId="57BA07C3" w14:textId="13EC03A0" w:rsidR="007A3D2B" w:rsidRPr="009E3572" w:rsidRDefault="007A3D2B" w:rsidP="007A3D2B">
      <w:pPr>
        <w:widowControl w:val="0"/>
        <w:ind w:left="630" w:hanging="630"/>
        <w:contextualSpacing/>
        <w:jc w:val="both"/>
        <w:rPr>
          <w:rFonts w:asciiTheme="minorHAnsi" w:hAnsiTheme="minorHAnsi" w:cstheme="minorHAnsi"/>
          <w:szCs w:val="24"/>
        </w:rPr>
      </w:pPr>
      <w:r w:rsidRPr="009E3572">
        <w:rPr>
          <w:rFonts w:asciiTheme="minorHAnsi" w:hAnsiTheme="minorHAnsi" w:cstheme="minorHAnsi"/>
          <w:b/>
          <w:bCs/>
          <w:szCs w:val="24"/>
        </w:rPr>
        <w:t>9.</w:t>
      </w:r>
      <w:r w:rsidRPr="009E3572">
        <w:rPr>
          <w:rFonts w:asciiTheme="minorHAnsi" w:hAnsiTheme="minorHAnsi" w:cstheme="minorHAnsi"/>
          <w:b/>
          <w:bCs/>
          <w:szCs w:val="24"/>
        </w:rPr>
        <w:tab/>
        <w:t>Subcontractor Insurance Coverage</w:t>
      </w:r>
      <w:r w:rsidRPr="009E3572">
        <w:rPr>
          <w:rFonts w:asciiTheme="minorHAnsi" w:hAnsiTheme="minorHAnsi" w:cstheme="minorHAnsi"/>
          <w:szCs w:val="24"/>
        </w:rPr>
        <w:t xml:space="preserve">. Contractor shall </w:t>
      </w:r>
      <w:r w:rsidRPr="009E3572">
        <w:rPr>
          <w:rFonts w:asciiTheme="minorHAnsi" w:hAnsiTheme="minorHAnsi" w:cstheme="minorHAnsi"/>
          <w:spacing w:val="-1"/>
          <w:szCs w:val="24"/>
        </w:rPr>
        <w:t>require</w:t>
      </w:r>
      <w:r w:rsidRPr="009E3572">
        <w:rPr>
          <w:rFonts w:asciiTheme="minorHAnsi" w:hAnsiTheme="minorHAnsi" w:cstheme="minorHAnsi"/>
          <w:szCs w:val="24"/>
        </w:rPr>
        <w:t xml:space="preserve"> </w:t>
      </w:r>
      <w:r w:rsidRPr="009E3572">
        <w:rPr>
          <w:rFonts w:asciiTheme="minorHAnsi" w:hAnsiTheme="minorHAnsi" w:cstheme="minorHAnsi"/>
          <w:spacing w:val="-1"/>
          <w:szCs w:val="24"/>
        </w:rPr>
        <w:t>and</w:t>
      </w:r>
      <w:r w:rsidRPr="009E3572">
        <w:rPr>
          <w:rFonts w:asciiTheme="minorHAnsi" w:hAnsiTheme="minorHAnsi" w:cstheme="minorHAnsi"/>
          <w:szCs w:val="24"/>
        </w:rPr>
        <w:t xml:space="preserve"> </w:t>
      </w:r>
      <w:r w:rsidRPr="009E3572">
        <w:rPr>
          <w:rFonts w:asciiTheme="minorHAnsi" w:hAnsiTheme="minorHAnsi" w:cstheme="minorHAnsi"/>
          <w:spacing w:val="-1"/>
          <w:szCs w:val="24"/>
        </w:rPr>
        <w:t>verify</w:t>
      </w:r>
      <w:r w:rsidRPr="009E3572">
        <w:rPr>
          <w:rFonts w:asciiTheme="minorHAnsi" w:hAnsiTheme="minorHAnsi" w:cstheme="minorHAnsi"/>
          <w:spacing w:val="-3"/>
          <w:szCs w:val="24"/>
        </w:rPr>
        <w:t xml:space="preserve"> </w:t>
      </w:r>
      <w:r w:rsidRPr="009E3572">
        <w:rPr>
          <w:rFonts w:asciiTheme="minorHAnsi" w:hAnsiTheme="minorHAnsi" w:cstheme="minorHAnsi"/>
          <w:szCs w:val="24"/>
        </w:rPr>
        <w:t>that</w:t>
      </w:r>
      <w:r w:rsidRPr="009E3572">
        <w:rPr>
          <w:rFonts w:asciiTheme="minorHAnsi" w:hAnsiTheme="minorHAnsi" w:cstheme="minorHAnsi"/>
          <w:spacing w:val="-2"/>
          <w:szCs w:val="24"/>
        </w:rPr>
        <w:t xml:space="preserve"> </w:t>
      </w:r>
      <w:r w:rsidRPr="009E3572">
        <w:rPr>
          <w:rFonts w:asciiTheme="minorHAnsi" w:hAnsiTheme="minorHAnsi" w:cstheme="minorHAnsi"/>
          <w:szCs w:val="24"/>
        </w:rPr>
        <w:t>all</w:t>
      </w:r>
      <w:r w:rsidRPr="009E3572">
        <w:rPr>
          <w:rFonts w:asciiTheme="minorHAnsi" w:hAnsiTheme="minorHAnsi" w:cstheme="minorHAnsi"/>
          <w:spacing w:val="-1"/>
          <w:szCs w:val="24"/>
        </w:rPr>
        <w:t xml:space="preserve"> subcontractors</w:t>
      </w:r>
      <w:r w:rsidRPr="009E3572">
        <w:rPr>
          <w:rFonts w:asciiTheme="minorHAnsi" w:hAnsiTheme="minorHAnsi" w:cstheme="minorHAnsi"/>
          <w:spacing w:val="-3"/>
          <w:szCs w:val="24"/>
        </w:rPr>
        <w:t xml:space="preserve"> </w:t>
      </w:r>
      <w:r w:rsidRPr="009E3572">
        <w:rPr>
          <w:rFonts w:asciiTheme="minorHAnsi" w:hAnsiTheme="minorHAnsi" w:cstheme="minorHAnsi"/>
          <w:spacing w:val="-1"/>
          <w:szCs w:val="24"/>
        </w:rPr>
        <w:t>maintain</w:t>
      </w:r>
      <w:r w:rsidRPr="009E3572">
        <w:rPr>
          <w:rFonts w:asciiTheme="minorHAnsi" w:hAnsiTheme="minorHAnsi" w:cstheme="minorHAnsi"/>
          <w:szCs w:val="24"/>
        </w:rPr>
        <w:t xml:space="preserve"> </w:t>
      </w:r>
      <w:r w:rsidRPr="009E3572">
        <w:rPr>
          <w:rFonts w:asciiTheme="minorHAnsi" w:hAnsiTheme="minorHAnsi" w:cstheme="minorHAnsi"/>
          <w:spacing w:val="-1"/>
          <w:szCs w:val="24"/>
        </w:rPr>
        <w:t>insurance</w:t>
      </w:r>
      <w:r w:rsidRPr="009E3572">
        <w:rPr>
          <w:rFonts w:asciiTheme="minorHAnsi" w:hAnsiTheme="minorHAnsi" w:cstheme="minorHAnsi"/>
          <w:szCs w:val="24"/>
        </w:rPr>
        <w:t xml:space="preserve"> </w:t>
      </w:r>
      <w:r w:rsidRPr="009E3572">
        <w:rPr>
          <w:rFonts w:asciiTheme="minorHAnsi" w:hAnsiTheme="minorHAnsi" w:cstheme="minorHAnsi"/>
          <w:spacing w:val="-1"/>
          <w:szCs w:val="24"/>
        </w:rPr>
        <w:t>coverage</w:t>
      </w:r>
      <w:r w:rsidRPr="009E3572">
        <w:rPr>
          <w:rFonts w:asciiTheme="minorHAnsi" w:hAnsiTheme="minorHAnsi" w:cstheme="minorHAnsi"/>
          <w:spacing w:val="79"/>
          <w:szCs w:val="24"/>
        </w:rPr>
        <w:t xml:space="preserve"> </w:t>
      </w:r>
      <w:r w:rsidRPr="009E3572">
        <w:rPr>
          <w:rFonts w:asciiTheme="minorHAnsi" w:hAnsiTheme="minorHAnsi" w:cstheme="minorHAnsi"/>
          <w:szCs w:val="24"/>
        </w:rPr>
        <w:t>that</w:t>
      </w:r>
      <w:r w:rsidRPr="009E3572">
        <w:rPr>
          <w:rFonts w:asciiTheme="minorHAnsi" w:hAnsiTheme="minorHAnsi" w:cstheme="minorHAnsi"/>
          <w:spacing w:val="-2"/>
          <w:szCs w:val="24"/>
        </w:rPr>
        <w:t xml:space="preserve"> </w:t>
      </w:r>
      <w:r w:rsidRPr="009E3572">
        <w:rPr>
          <w:rFonts w:asciiTheme="minorHAnsi" w:hAnsiTheme="minorHAnsi" w:cstheme="minorHAnsi"/>
          <w:spacing w:val="-1"/>
          <w:szCs w:val="24"/>
        </w:rPr>
        <w:t>meets</w:t>
      </w:r>
      <w:r w:rsidRPr="009E3572">
        <w:rPr>
          <w:rFonts w:asciiTheme="minorHAnsi" w:hAnsiTheme="minorHAnsi" w:cstheme="minorHAnsi"/>
          <w:szCs w:val="24"/>
        </w:rPr>
        <w:t xml:space="preserve"> </w:t>
      </w:r>
      <w:r w:rsidRPr="009E3572">
        <w:rPr>
          <w:rFonts w:asciiTheme="minorHAnsi" w:hAnsiTheme="minorHAnsi" w:cstheme="minorHAnsi"/>
          <w:spacing w:val="-1"/>
          <w:szCs w:val="24"/>
        </w:rPr>
        <w:t>the</w:t>
      </w:r>
      <w:r w:rsidRPr="009E3572">
        <w:rPr>
          <w:rFonts w:asciiTheme="minorHAnsi" w:hAnsiTheme="minorHAnsi" w:cstheme="minorHAnsi"/>
          <w:spacing w:val="-2"/>
          <w:szCs w:val="24"/>
        </w:rPr>
        <w:t xml:space="preserve"> </w:t>
      </w:r>
      <w:r w:rsidRPr="009E3572">
        <w:rPr>
          <w:rFonts w:asciiTheme="minorHAnsi" w:hAnsiTheme="minorHAnsi" w:cstheme="minorHAnsi"/>
          <w:spacing w:val="-1"/>
          <w:szCs w:val="24"/>
        </w:rPr>
        <w:t>minimum</w:t>
      </w:r>
      <w:r w:rsidRPr="009E3572">
        <w:rPr>
          <w:rFonts w:asciiTheme="minorHAnsi" w:hAnsiTheme="minorHAnsi" w:cstheme="minorHAnsi"/>
          <w:spacing w:val="1"/>
          <w:szCs w:val="24"/>
        </w:rPr>
        <w:t xml:space="preserve"> </w:t>
      </w:r>
      <w:r w:rsidRPr="009E3572">
        <w:rPr>
          <w:rFonts w:asciiTheme="minorHAnsi" w:hAnsiTheme="minorHAnsi" w:cstheme="minorHAnsi"/>
          <w:spacing w:val="-1"/>
          <w:szCs w:val="24"/>
        </w:rPr>
        <w:t>scope</w:t>
      </w:r>
      <w:r w:rsidRPr="009E3572">
        <w:rPr>
          <w:rFonts w:asciiTheme="minorHAnsi" w:hAnsiTheme="minorHAnsi" w:cstheme="minorHAnsi"/>
          <w:spacing w:val="-2"/>
          <w:szCs w:val="24"/>
        </w:rPr>
        <w:t xml:space="preserve"> </w:t>
      </w:r>
      <w:r w:rsidRPr="009E3572">
        <w:rPr>
          <w:rFonts w:asciiTheme="minorHAnsi" w:hAnsiTheme="minorHAnsi" w:cstheme="minorHAnsi"/>
          <w:szCs w:val="24"/>
        </w:rPr>
        <w:t>and</w:t>
      </w:r>
      <w:r w:rsidRPr="009E3572">
        <w:rPr>
          <w:rFonts w:asciiTheme="minorHAnsi" w:hAnsiTheme="minorHAnsi" w:cstheme="minorHAnsi"/>
          <w:spacing w:val="-2"/>
          <w:szCs w:val="24"/>
        </w:rPr>
        <w:t xml:space="preserve"> </w:t>
      </w:r>
      <w:r w:rsidRPr="009E3572">
        <w:rPr>
          <w:rFonts w:asciiTheme="minorHAnsi" w:hAnsiTheme="minorHAnsi" w:cstheme="minorHAnsi"/>
          <w:szCs w:val="24"/>
        </w:rPr>
        <w:t xml:space="preserve">limits </w:t>
      </w:r>
      <w:r w:rsidRPr="009E3572">
        <w:rPr>
          <w:rFonts w:asciiTheme="minorHAnsi" w:hAnsiTheme="minorHAnsi" w:cstheme="minorHAnsi"/>
          <w:spacing w:val="-1"/>
          <w:szCs w:val="24"/>
        </w:rPr>
        <w:t>of</w:t>
      </w:r>
      <w:r w:rsidRPr="009E3572">
        <w:rPr>
          <w:rFonts w:asciiTheme="minorHAnsi" w:hAnsiTheme="minorHAnsi" w:cstheme="minorHAnsi"/>
          <w:szCs w:val="24"/>
        </w:rPr>
        <w:t xml:space="preserve"> </w:t>
      </w:r>
      <w:r w:rsidRPr="009E3572">
        <w:rPr>
          <w:rFonts w:asciiTheme="minorHAnsi" w:hAnsiTheme="minorHAnsi" w:cstheme="minorHAnsi"/>
          <w:spacing w:val="-1"/>
          <w:szCs w:val="24"/>
        </w:rPr>
        <w:t>insurance</w:t>
      </w:r>
      <w:r w:rsidRPr="009E3572">
        <w:rPr>
          <w:rFonts w:asciiTheme="minorHAnsi" w:hAnsiTheme="minorHAnsi" w:cstheme="minorHAnsi"/>
          <w:szCs w:val="24"/>
        </w:rPr>
        <w:t xml:space="preserve"> </w:t>
      </w:r>
      <w:r w:rsidRPr="009E3572">
        <w:rPr>
          <w:rFonts w:asciiTheme="minorHAnsi" w:hAnsiTheme="minorHAnsi" w:cstheme="minorHAnsi"/>
          <w:spacing w:val="-1"/>
          <w:szCs w:val="24"/>
        </w:rPr>
        <w:t>coverage</w:t>
      </w:r>
      <w:r w:rsidRPr="009E3572">
        <w:rPr>
          <w:rFonts w:asciiTheme="minorHAnsi" w:hAnsiTheme="minorHAnsi" w:cstheme="minorHAnsi"/>
          <w:szCs w:val="24"/>
        </w:rPr>
        <w:t xml:space="preserve"> </w:t>
      </w:r>
      <w:r w:rsidRPr="009E3572">
        <w:rPr>
          <w:rFonts w:asciiTheme="minorHAnsi" w:hAnsiTheme="minorHAnsi" w:cstheme="minorHAnsi"/>
          <w:spacing w:val="-1"/>
          <w:szCs w:val="24"/>
        </w:rPr>
        <w:t>specified</w:t>
      </w:r>
      <w:r w:rsidRPr="009E3572">
        <w:rPr>
          <w:rFonts w:asciiTheme="minorHAnsi" w:hAnsiTheme="minorHAnsi" w:cstheme="minorHAnsi"/>
          <w:szCs w:val="24"/>
        </w:rPr>
        <w:t xml:space="preserve"> in</w:t>
      </w:r>
      <w:r w:rsidRPr="009E3572">
        <w:rPr>
          <w:rFonts w:asciiTheme="minorHAnsi" w:hAnsiTheme="minorHAnsi" w:cstheme="minorHAnsi"/>
          <w:spacing w:val="-2"/>
          <w:szCs w:val="24"/>
        </w:rPr>
        <w:t xml:space="preserve"> </w:t>
      </w:r>
      <w:r w:rsidRPr="009E3572">
        <w:rPr>
          <w:rFonts w:asciiTheme="minorHAnsi" w:hAnsiTheme="minorHAnsi" w:cstheme="minorHAnsi"/>
          <w:szCs w:val="24"/>
        </w:rPr>
        <w:t xml:space="preserve">this Exhibit </w:t>
      </w:r>
      <w:r w:rsidR="00744548">
        <w:rPr>
          <w:rFonts w:asciiTheme="minorHAnsi" w:hAnsiTheme="minorHAnsi" w:cstheme="minorHAnsi"/>
          <w:szCs w:val="24"/>
        </w:rPr>
        <w:t>A</w:t>
      </w:r>
      <w:r w:rsidRPr="009E3572">
        <w:rPr>
          <w:rFonts w:asciiTheme="minorHAnsi" w:hAnsiTheme="minorHAnsi" w:cstheme="minorHAnsi"/>
          <w:spacing w:val="-1"/>
          <w:szCs w:val="24"/>
        </w:rPr>
        <w:t>.</w:t>
      </w:r>
    </w:p>
    <w:p w14:paraId="16C8ABC5" w14:textId="77777777" w:rsidR="007A3D2B" w:rsidRPr="009E3572" w:rsidRDefault="007A3D2B" w:rsidP="007A3D2B">
      <w:pPr>
        <w:rPr>
          <w:rFonts w:asciiTheme="minorHAnsi" w:hAnsiTheme="minorHAnsi" w:cstheme="minorHAnsi"/>
          <w:szCs w:val="24"/>
        </w:rPr>
      </w:pPr>
      <w:permStart w:id="2015243856" w:edGrp="everyone"/>
    </w:p>
    <w:permEnd w:id="2015243856"/>
    <w:p w14:paraId="657696EA" w14:textId="77777777" w:rsidR="000A7643" w:rsidRPr="00744548" w:rsidRDefault="000A7643" w:rsidP="00AB5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sectPr w:rsidR="000A7643" w:rsidRPr="00744548" w:rsidSect="000345A7">
      <w:headerReference w:type="default" r:id="rId12"/>
      <w:footerReference w:type="default" r:id="rId13"/>
      <w:headerReference w:type="first" r:id="rId14"/>
      <w:footerReference w:type="first" r:id="rId15"/>
      <w:footnotePr>
        <w:numFmt w:val="lowerLetter"/>
      </w:footnotePr>
      <w:endnotePr>
        <w:numFmt w:val="lowerLetter"/>
      </w:endnotePr>
      <w:pgSz w:w="12240" w:h="15840" w:code="1"/>
      <w:pgMar w:top="720" w:right="1080" w:bottom="864" w:left="1080" w:header="360" w:footer="29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0CE3F" w14:textId="77777777" w:rsidR="00791568" w:rsidRDefault="00791568">
      <w:r>
        <w:separator/>
      </w:r>
    </w:p>
  </w:endnote>
  <w:endnote w:type="continuationSeparator" w:id="0">
    <w:p w14:paraId="7D136E61" w14:textId="77777777" w:rsidR="00791568" w:rsidRDefault="0079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166A" w14:textId="3D17CFE1" w:rsidR="00D32706" w:rsidRPr="006A1F73" w:rsidRDefault="00D32706" w:rsidP="000A07A6">
    <w:pPr>
      <w:pStyle w:val="Footer"/>
      <w:tabs>
        <w:tab w:val="left" w:pos="9000"/>
      </w:tabs>
      <w:rPr>
        <w:rFonts w:asciiTheme="minorHAnsi" w:hAnsiTheme="minorHAnsi" w:cs="Arial"/>
        <w:sz w:val="22"/>
        <w:szCs w:val="22"/>
      </w:rPr>
    </w:pPr>
    <w:r w:rsidRPr="006A1F73">
      <w:rPr>
        <w:rFonts w:asciiTheme="minorHAnsi" w:hAnsiTheme="minorHAnsi" w:cs="Arial"/>
        <w:sz w:val="22"/>
        <w:szCs w:val="22"/>
      </w:rPr>
      <w:t>Form Approved by City Attorney</w:t>
    </w:r>
    <w:r w:rsidR="00522C84">
      <w:rPr>
        <w:rFonts w:asciiTheme="minorHAnsi" w:hAnsiTheme="minorHAnsi" w:cs="Arial"/>
        <w:sz w:val="22"/>
        <w:szCs w:val="22"/>
      </w:rPr>
      <w:t xml:space="preserve"> 2</w:t>
    </w:r>
    <w:r w:rsidR="00EA66DE">
      <w:rPr>
        <w:rFonts w:asciiTheme="minorHAnsi" w:hAnsiTheme="minorHAnsi" w:cs="Arial"/>
        <w:sz w:val="22"/>
        <w:szCs w:val="22"/>
      </w:rPr>
      <w:t>-1</w:t>
    </w:r>
    <w:r w:rsidR="00522C84">
      <w:rPr>
        <w:rFonts w:asciiTheme="minorHAnsi" w:hAnsiTheme="minorHAnsi" w:cs="Arial"/>
        <w:sz w:val="22"/>
        <w:szCs w:val="22"/>
      </w:rPr>
      <w:t>0</w:t>
    </w:r>
    <w:r w:rsidR="00EA66DE">
      <w:rPr>
        <w:rFonts w:asciiTheme="minorHAnsi" w:hAnsiTheme="minorHAnsi" w:cs="Arial"/>
        <w:sz w:val="22"/>
        <w:szCs w:val="22"/>
      </w:rPr>
      <w:t>-202</w:t>
    </w:r>
    <w:r w:rsidR="00522C84">
      <w:rPr>
        <w:rFonts w:asciiTheme="minorHAnsi" w:hAnsiTheme="minorHAnsi" w:cs="Arial"/>
        <w:sz w:val="22"/>
        <w:szCs w:val="22"/>
      </w:rPr>
      <w:t>5</w:t>
    </w:r>
    <w:r w:rsidR="000A07A6" w:rsidRPr="006A1F73">
      <w:rPr>
        <w:rFonts w:asciiTheme="minorHAnsi" w:hAnsiTheme="minorHAnsi" w:cs="Arial"/>
        <w:sz w:val="22"/>
        <w:szCs w:val="22"/>
      </w:rPr>
      <w:tab/>
    </w:r>
    <w:r w:rsidR="000A07A6" w:rsidRPr="006A1F73">
      <w:rPr>
        <w:rFonts w:asciiTheme="minorHAnsi" w:hAnsiTheme="minorHAnsi" w:cs="Arial"/>
        <w:sz w:val="22"/>
        <w:szCs w:val="22"/>
      </w:rPr>
      <w:tab/>
    </w:r>
    <w:r w:rsidR="000A07A6" w:rsidRPr="006A1F73">
      <w:rPr>
        <w:rFonts w:asciiTheme="minorHAnsi" w:hAnsiTheme="minorHAnsi" w:cs="Arial"/>
        <w:sz w:val="22"/>
        <w:szCs w:val="22"/>
      </w:rPr>
      <w:tab/>
      <w:t xml:space="preserve">Page   </w:t>
    </w:r>
    <w:r w:rsidR="000A07A6" w:rsidRPr="006A1F73">
      <w:rPr>
        <w:rStyle w:val="PageNumber"/>
        <w:rFonts w:asciiTheme="minorHAnsi" w:hAnsiTheme="minorHAnsi" w:cs="Arial"/>
        <w:sz w:val="22"/>
        <w:szCs w:val="22"/>
      </w:rPr>
      <w:fldChar w:fldCharType="begin"/>
    </w:r>
    <w:r w:rsidR="000A07A6" w:rsidRPr="006A1F73">
      <w:rPr>
        <w:rStyle w:val="PageNumber"/>
        <w:rFonts w:asciiTheme="minorHAnsi" w:hAnsiTheme="minorHAnsi" w:cs="Arial"/>
        <w:sz w:val="22"/>
        <w:szCs w:val="22"/>
      </w:rPr>
      <w:instrText xml:space="preserve">PAGE  </w:instrText>
    </w:r>
    <w:r w:rsidR="000A07A6" w:rsidRPr="006A1F73">
      <w:rPr>
        <w:rStyle w:val="PageNumber"/>
        <w:rFonts w:asciiTheme="minorHAnsi" w:hAnsiTheme="minorHAnsi" w:cs="Arial"/>
        <w:sz w:val="22"/>
        <w:szCs w:val="22"/>
      </w:rPr>
      <w:fldChar w:fldCharType="separate"/>
    </w:r>
    <w:r w:rsidR="001A5962">
      <w:rPr>
        <w:rStyle w:val="PageNumber"/>
        <w:rFonts w:asciiTheme="minorHAnsi" w:hAnsiTheme="minorHAnsi" w:cs="Arial"/>
        <w:noProof/>
        <w:sz w:val="22"/>
        <w:szCs w:val="22"/>
      </w:rPr>
      <w:t>10</w:t>
    </w:r>
    <w:r w:rsidR="000A07A6" w:rsidRPr="006A1F73">
      <w:rPr>
        <w:rStyle w:val="PageNumber"/>
        <w:rFonts w:asciiTheme="minorHAnsi" w:hAnsiTheme="minorHAnsi" w:cs="Arial"/>
        <w:sz w:val="22"/>
        <w:szCs w:val="22"/>
      </w:rPr>
      <w:fldChar w:fldCharType="end"/>
    </w:r>
    <w:r w:rsidRPr="006A1F73">
      <w:rPr>
        <w:rFonts w:asciiTheme="minorHAnsi" w:hAnsiTheme="minorHAnsi" w:cs="Arial"/>
        <w:sz w:val="22"/>
        <w:szCs w:val="22"/>
      </w:rPr>
      <w:tab/>
    </w:r>
    <w:r w:rsidR="0004542A" w:rsidRPr="006A1F73">
      <w:rPr>
        <w:rFonts w:asciiTheme="minorHAnsi" w:hAnsiTheme="minorHAnsi" w:cs="Arial"/>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C4597" w14:textId="5818F50F" w:rsidR="00522C84" w:rsidRDefault="00522C84" w:rsidP="00522C84">
    <w:pPr>
      <w:pStyle w:val="Footer"/>
      <w:tabs>
        <w:tab w:val="clear" w:pos="4320"/>
        <w:tab w:val="clear" w:pos="8640"/>
      </w:tabs>
    </w:pPr>
    <w:r w:rsidRPr="006A1F73">
      <w:rPr>
        <w:rFonts w:asciiTheme="minorHAnsi" w:hAnsiTheme="minorHAnsi" w:cs="Arial"/>
        <w:sz w:val="22"/>
        <w:szCs w:val="22"/>
      </w:rPr>
      <w:t>Form Approved by City Attorney</w:t>
    </w:r>
    <w:r>
      <w:rPr>
        <w:rFonts w:asciiTheme="minorHAnsi" w:hAnsiTheme="minorHAnsi" w:cs="Arial"/>
        <w:sz w:val="22"/>
        <w:szCs w:val="22"/>
      </w:rPr>
      <w:t xml:space="preserve"> 2-10-2025</w:t>
    </w:r>
    <w:r w:rsidRPr="006A1F73">
      <w:rPr>
        <w:rFonts w:asciiTheme="minorHAnsi" w:hAnsiTheme="min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421D" w14:textId="77777777" w:rsidR="00791568" w:rsidRDefault="00791568">
      <w:r>
        <w:separator/>
      </w:r>
    </w:p>
  </w:footnote>
  <w:footnote w:type="continuationSeparator" w:id="0">
    <w:p w14:paraId="1777D046" w14:textId="77777777" w:rsidR="00791568" w:rsidRDefault="00791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44EEB" w14:textId="43430B8C" w:rsidR="00915B32" w:rsidRDefault="00915B32">
    <w:pPr>
      <w:pStyle w:val="Header"/>
    </w:pPr>
  </w:p>
  <w:p w14:paraId="1B16BD04" w14:textId="77777777" w:rsidR="00915B32" w:rsidRDefault="00915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361"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60"/>
      <w:gridCol w:w="90"/>
      <w:gridCol w:w="360"/>
      <w:gridCol w:w="102"/>
      <w:gridCol w:w="3963"/>
      <w:gridCol w:w="6"/>
      <w:gridCol w:w="2244"/>
      <w:gridCol w:w="6"/>
      <w:gridCol w:w="2964"/>
      <w:gridCol w:w="6"/>
    </w:tblGrid>
    <w:tr w:rsidR="000345A7" w:rsidRPr="00EE3223" w14:paraId="0DA9D1CC" w14:textId="77777777" w:rsidTr="000F2654">
      <w:tc>
        <w:tcPr>
          <w:tcW w:w="1260" w:type="dxa"/>
        </w:tcPr>
        <w:p w14:paraId="17B1FEE6" w14:textId="77777777" w:rsidR="000345A7" w:rsidRPr="00EE3223" w:rsidRDefault="000345A7" w:rsidP="000345A7">
          <w:pPr>
            <w:pStyle w:val="Header"/>
            <w:rPr>
              <w:rFonts w:asciiTheme="minorHAnsi" w:hAnsiTheme="minorHAnsi" w:cstheme="minorHAnsi"/>
              <w:sz w:val="18"/>
              <w:szCs w:val="18"/>
            </w:rPr>
          </w:pPr>
          <w:r w:rsidRPr="00EE3223">
            <w:rPr>
              <w:rFonts w:asciiTheme="minorHAnsi" w:hAnsiTheme="minorHAnsi" w:cstheme="minorHAnsi"/>
              <w:sz w:val="18"/>
              <w:szCs w:val="18"/>
            </w:rPr>
            <w:t>CONTRACT #:</w:t>
          </w:r>
        </w:p>
      </w:tc>
      <w:tc>
        <w:tcPr>
          <w:tcW w:w="4881" w:type="dxa"/>
          <w:gridSpan w:val="6"/>
        </w:tcPr>
        <w:p w14:paraId="228C6C2A" w14:textId="77777777" w:rsidR="000345A7" w:rsidRPr="00EE3223" w:rsidRDefault="000345A7" w:rsidP="000345A7">
          <w:pPr>
            <w:pStyle w:val="Header"/>
            <w:rPr>
              <w:rFonts w:asciiTheme="minorHAnsi" w:hAnsiTheme="minorHAnsi" w:cstheme="minorHAnsi"/>
              <w:sz w:val="18"/>
              <w:szCs w:val="18"/>
            </w:rPr>
          </w:pPr>
          <w:permStart w:id="583943086" w:edGrp="everyone"/>
          <w:r>
            <w:rPr>
              <w:rFonts w:asciiTheme="minorHAnsi" w:hAnsiTheme="minorHAnsi" w:cstheme="minorHAnsi"/>
              <w:sz w:val="18"/>
              <w:szCs w:val="18"/>
            </w:rPr>
            <w:t xml:space="preserve">     </w:t>
          </w:r>
          <w:permEnd w:id="583943086"/>
        </w:p>
      </w:tc>
      <w:tc>
        <w:tcPr>
          <w:tcW w:w="2250" w:type="dxa"/>
          <w:gridSpan w:val="2"/>
        </w:tcPr>
        <w:p w14:paraId="001E457D" w14:textId="77777777" w:rsidR="000345A7" w:rsidRPr="00EE3223" w:rsidRDefault="000345A7" w:rsidP="000345A7">
          <w:pPr>
            <w:pStyle w:val="Header"/>
            <w:jc w:val="right"/>
            <w:rPr>
              <w:rFonts w:asciiTheme="minorHAnsi" w:hAnsiTheme="minorHAnsi" w:cstheme="minorHAnsi"/>
              <w:sz w:val="18"/>
              <w:szCs w:val="18"/>
            </w:rPr>
          </w:pPr>
          <w:r w:rsidRPr="00EE3223">
            <w:rPr>
              <w:rFonts w:asciiTheme="minorHAnsi" w:hAnsiTheme="minorHAnsi" w:cstheme="minorHAnsi"/>
              <w:sz w:val="18"/>
              <w:szCs w:val="18"/>
            </w:rPr>
            <w:t>PROJECT:</w:t>
          </w:r>
        </w:p>
      </w:tc>
      <w:tc>
        <w:tcPr>
          <w:tcW w:w="2970" w:type="dxa"/>
          <w:gridSpan w:val="2"/>
        </w:tcPr>
        <w:p w14:paraId="245C8D6A" w14:textId="77777777" w:rsidR="000345A7" w:rsidRPr="00EE3223" w:rsidRDefault="000345A7" w:rsidP="000345A7">
          <w:pPr>
            <w:pStyle w:val="Header"/>
            <w:rPr>
              <w:rFonts w:asciiTheme="minorHAnsi" w:hAnsiTheme="minorHAnsi" w:cstheme="minorHAnsi"/>
              <w:sz w:val="18"/>
              <w:szCs w:val="18"/>
            </w:rPr>
          </w:pPr>
          <w:permStart w:id="2063429135" w:edGrp="everyone"/>
          <w:r>
            <w:rPr>
              <w:rFonts w:asciiTheme="minorHAnsi" w:hAnsiTheme="minorHAnsi" w:cstheme="minorHAnsi"/>
              <w:sz w:val="18"/>
              <w:szCs w:val="18"/>
            </w:rPr>
            <w:t xml:space="preserve">     </w:t>
          </w:r>
          <w:permEnd w:id="2063429135"/>
        </w:p>
      </w:tc>
    </w:tr>
    <w:tr w:rsidR="000345A7" w:rsidRPr="00EE3223" w14:paraId="2D992D16" w14:textId="77777777" w:rsidTr="000F2654">
      <w:trPr>
        <w:gridAfter w:val="1"/>
        <w:wAfter w:w="6" w:type="dxa"/>
      </w:trPr>
      <w:tc>
        <w:tcPr>
          <w:tcW w:w="1620" w:type="dxa"/>
          <w:gridSpan w:val="2"/>
        </w:tcPr>
        <w:p w14:paraId="46E244C1" w14:textId="77777777" w:rsidR="000345A7" w:rsidRPr="00EE3223" w:rsidRDefault="000345A7" w:rsidP="000345A7">
          <w:pPr>
            <w:pStyle w:val="Header"/>
            <w:rPr>
              <w:rFonts w:asciiTheme="minorHAnsi" w:hAnsiTheme="minorHAnsi" w:cstheme="minorHAnsi"/>
              <w:sz w:val="18"/>
              <w:szCs w:val="18"/>
            </w:rPr>
          </w:pPr>
          <w:r w:rsidRPr="00EE3223">
            <w:rPr>
              <w:rFonts w:asciiTheme="minorHAnsi" w:hAnsiTheme="minorHAnsi" w:cstheme="minorHAnsi"/>
              <w:sz w:val="18"/>
              <w:szCs w:val="18"/>
            </w:rPr>
            <w:t>CONTRACT NAME:</w:t>
          </w:r>
        </w:p>
      </w:tc>
      <w:tc>
        <w:tcPr>
          <w:tcW w:w="4515" w:type="dxa"/>
          <w:gridSpan w:val="4"/>
        </w:tcPr>
        <w:p w14:paraId="717486CD" w14:textId="77777777" w:rsidR="000345A7" w:rsidRPr="00EE3223" w:rsidRDefault="000345A7" w:rsidP="000345A7">
          <w:pPr>
            <w:pStyle w:val="Header"/>
            <w:rPr>
              <w:rFonts w:asciiTheme="minorHAnsi" w:hAnsiTheme="minorHAnsi" w:cstheme="minorHAnsi"/>
              <w:sz w:val="18"/>
              <w:szCs w:val="18"/>
            </w:rPr>
          </w:pPr>
          <w:permStart w:id="1305247377" w:edGrp="everyone"/>
          <w:r>
            <w:rPr>
              <w:rFonts w:asciiTheme="minorHAnsi" w:hAnsiTheme="minorHAnsi" w:cstheme="minorHAnsi"/>
              <w:sz w:val="18"/>
              <w:szCs w:val="18"/>
            </w:rPr>
            <w:t xml:space="preserve">     </w:t>
          </w:r>
          <w:permEnd w:id="1305247377"/>
        </w:p>
      </w:tc>
      <w:tc>
        <w:tcPr>
          <w:tcW w:w="2250" w:type="dxa"/>
          <w:gridSpan w:val="2"/>
        </w:tcPr>
        <w:p w14:paraId="1E64512C" w14:textId="77777777" w:rsidR="000345A7" w:rsidRPr="00EE3223" w:rsidRDefault="000345A7" w:rsidP="000345A7">
          <w:pPr>
            <w:pStyle w:val="Header"/>
            <w:jc w:val="right"/>
            <w:rPr>
              <w:rFonts w:asciiTheme="minorHAnsi" w:hAnsiTheme="minorHAnsi" w:cstheme="minorHAnsi"/>
              <w:sz w:val="18"/>
              <w:szCs w:val="18"/>
            </w:rPr>
          </w:pPr>
          <w:r w:rsidRPr="00EE3223">
            <w:rPr>
              <w:rFonts w:asciiTheme="minorHAnsi" w:hAnsiTheme="minorHAnsi" w:cstheme="minorHAnsi"/>
              <w:sz w:val="18"/>
              <w:szCs w:val="18"/>
            </w:rPr>
            <w:t>NOT-TO-EXCEED AMOUNT:</w:t>
          </w:r>
        </w:p>
      </w:tc>
      <w:tc>
        <w:tcPr>
          <w:tcW w:w="2970" w:type="dxa"/>
          <w:gridSpan w:val="2"/>
        </w:tcPr>
        <w:p w14:paraId="098AD1A4" w14:textId="77777777" w:rsidR="000345A7" w:rsidRPr="00EE3223" w:rsidRDefault="000345A7" w:rsidP="000345A7">
          <w:pPr>
            <w:pStyle w:val="Header"/>
            <w:rPr>
              <w:rFonts w:asciiTheme="minorHAnsi" w:hAnsiTheme="minorHAnsi" w:cstheme="minorHAnsi"/>
              <w:sz w:val="18"/>
              <w:szCs w:val="18"/>
            </w:rPr>
          </w:pPr>
          <w:permStart w:id="1758355317" w:edGrp="everyone"/>
          <w:r>
            <w:rPr>
              <w:rFonts w:asciiTheme="minorHAnsi" w:hAnsiTheme="minorHAnsi" w:cstheme="minorHAnsi"/>
              <w:sz w:val="18"/>
              <w:szCs w:val="18"/>
            </w:rPr>
            <w:t xml:space="preserve">     </w:t>
          </w:r>
          <w:permEnd w:id="1758355317"/>
        </w:p>
      </w:tc>
    </w:tr>
    <w:tr w:rsidR="000345A7" w:rsidRPr="00EE3223" w14:paraId="38C91FAB" w14:textId="77777777" w:rsidTr="000F2654">
      <w:trPr>
        <w:gridAfter w:val="1"/>
        <w:wAfter w:w="6" w:type="dxa"/>
      </w:trPr>
      <w:tc>
        <w:tcPr>
          <w:tcW w:w="1710" w:type="dxa"/>
          <w:gridSpan w:val="3"/>
        </w:tcPr>
        <w:p w14:paraId="68637AC8" w14:textId="77777777" w:rsidR="000345A7" w:rsidRPr="00EE3223" w:rsidRDefault="000345A7" w:rsidP="000345A7">
          <w:pPr>
            <w:pStyle w:val="Header"/>
            <w:rPr>
              <w:rFonts w:asciiTheme="minorHAnsi" w:hAnsiTheme="minorHAnsi" w:cstheme="minorHAnsi"/>
              <w:sz w:val="18"/>
              <w:szCs w:val="18"/>
            </w:rPr>
          </w:pPr>
          <w:r w:rsidRPr="00EE3223">
            <w:rPr>
              <w:rFonts w:asciiTheme="minorHAnsi" w:hAnsiTheme="minorHAnsi" w:cstheme="minorHAnsi"/>
              <w:sz w:val="18"/>
              <w:szCs w:val="18"/>
            </w:rPr>
            <w:t>AGREEMENT TERM:</w:t>
          </w:r>
        </w:p>
      </w:tc>
      <w:tc>
        <w:tcPr>
          <w:tcW w:w="4425" w:type="dxa"/>
          <w:gridSpan w:val="3"/>
        </w:tcPr>
        <w:p w14:paraId="4B6A4A09" w14:textId="77777777" w:rsidR="000345A7" w:rsidRPr="00EE3223" w:rsidRDefault="000345A7" w:rsidP="000345A7">
          <w:pPr>
            <w:pStyle w:val="Header"/>
            <w:rPr>
              <w:rFonts w:asciiTheme="minorHAnsi" w:hAnsiTheme="minorHAnsi" w:cstheme="minorHAnsi"/>
              <w:sz w:val="18"/>
              <w:szCs w:val="18"/>
            </w:rPr>
          </w:pPr>
          <w:permStart w:id="1076692059" w:edGrp="everyone"/>
          <w:r>
            <w:rPr>
              <w:rFonts w:asciiTheme="minorHAnsi" w:hAnsiTheme="minorHAnsi" w:cstheme="minorHAnsi"/>
              <w:sz w:val="18"/>
              <w:szCs w:val="18"/>
            </w:rPr>
            <w:t xml:space="preserve">     </w:t>
          </w:r>
          <w:permEnd w:id="1076692059"/>
        </w:p>
      </w:tc>
      <w:tc>
        <w:tcPr>
          <w:tcW w:w="2250" w:type="dxa"/>
          <w:gridSpan w:val="2"/>
        </w:tcPr>
        <w:p w14:paraId="47A70D04" w14:textId="77777777" w:rsidR="000345A7" w:rsidRPr="00EE3223" w:rsidRDefault="000345A7" w:rsidP="000345A7">
          <w:pPr>
            <w:pStyle w:val="Header"/>
            <w:jc w:val="right"/>
            <w:rPr>
              <w:rFonts w:asciiTheme="minorHAnsi" w:hAnsiTheme="minorHAnsi" w:cstheme="minorHAnsi"/>
              <w:sz w:val="18"/>
              <w:szCs w:val="18"/>
            </w:rPr>
          </w:pPr>
          <w:r w:rsidRPr="00EE3223">
            <w:rPr>
              <w:rFonts w:asciiTheme="minorHAnsi" w:hAnsiTheme="minorHAnsi" w:cstheme="minorHAnsi"/>
              <w:sz w:val="18"/>
              <w:szCs w:val="18"/>
            </w:rPr>
            <w:t>SOLICITATION:</w:t>
          </w:r>
        </w:p>
      </w:tc>
      <w:tc>
        <w:tcPr>
          <w:tcW w:w="2970" w:type="dxa"/>
          <w:gridSpan w:val="2"/>
        </w:tcPr>
        <w:p w14:paraId="6EAB32CF" w14:textId="77777777" w:rsidR="000345A7" w:rsidRPr="00EE3223" w:rsidRDefault="000345A7" w:rsidP="000345A7">
          <w:pPr>
            <w:pStyle w:val="Header"/>
            <w:rPr>
              <w:rFonts w:asciiTheme="minorHAnsi" w:hAnsiTheme="minorHAnsi" w:cstheme="minorHAnsi"/>
              <w:sz w:val="18"/>
              <w:szCs w:val="18"/>
            </w:rPr>
          </w:pPr>
          <w:permStart w:id="148653871" w:edGrp="everyone"/>
          <w:r>
            <w:rPr>
              <w:rFonts w:asciiTheme="minorHAnsi" w:hAnsiTheme="minorHAnsi" w:cstheme="minorHAnsi"/>
              <w:sz w:val="18"/>
              <w:szCs w:val="18"/>
            </w:rPr>
            <w:t xml:space="preserve">     </w:t>
          </w:r>
          <w:permEnd w:id="148653871"/>
        </w:p>
      </w:tc>
    </w:tr>
    <w:tr w:rsidR="000345A7" w:rsidRPr="00EE3223" w14:paraId="302C7061" w14:textId="77777777" w:rsidTr="000F2654">
      <w:trPr>
        <w:gridAfter w:val="1"/>
        <w:wAfter w:w="6" w:type="dxa"/>
      </w:trPr>
      <w:tc>
        <w:tcPr>
          <w:tcW w:w="2172" w:type="dxa"/>
          <w:gridSpan w:val="5"/>
        </w:tcPr>
        <w:p w14:paraId="16D0AF53" w14:textId="77777777" w:rsidR="000345A7" w:rsidRPr="00EE3223" w:rsidRDefault="000345A7" w:rsidP="000345A7">
          <w:pPr>
            <w:pStyle w:val="Header"/>
            <w:rPr>
              <w:rFonts w:asciiTheme="minorHAnsi" w:hAnsiTheme="minorHAnsi" w:cstheme="minorHAnsi"/>
              <w:sz w:val="18"/>
              <w:szCs w:val="18"/>
            </w:rPr>
          </w:pPr>
          <w:r w:rsidRPr="00EE3223">
            <w:rPr>
              <w:rFonts w:asciiTheme="minorHAnsi" w:hAnsiTheme="minorHAnsi" w:cstheme="minorHAnsi"/>
              <w:sz w:val="18"/>
              <w:szCs w:val="18"/>
            </w:rPr>
            <w:t>AUTHORIZED RENEWALS:</w:t>
          </w:r>
        </w:p>
      </w:tc>
      <w:tc>
        <w:tcPr>
          <w:tcW w:w="3963" w:type="dxa"/>
        </w:tcPr>
        <w:p w14:paraId="5EE2D293" w14:textId="77777777" w:rsidR="000345A7" w:rsidRPr="00EE3223" w:rsidRDefault="000345A7" w:rsidP="000345A7">
          <w:pPr>
            <w:pStyle w:val="Header"/>
            <w:rPr>
              <w:rFonts w:asciiTheme="minorHAnsi" w:hAnsiTheme="minorHAnsi" w:cstheme="minorHAnsi"/>
              <w:sz w:val="18"/>
              <w:szCs w:val="18"/>
            </w:rPr>
          </w:pPr>
          <w:permStart w:id="165286926" w:edGrp="everyone"/>
          <w:r>
            <w:rPr>
              <w:rFonts w:asciiTheme="minorHAnsi" w:hAnsiTheme="minorHAnsi" w:cstheme="minorHAnsi"/>
              <w:sz w:val="18"/>
              <w:szCs w:val="18"/>
            </w:rPr>
            <w:t xml:space="preserve">     </w:t>
          </w:r>
          <w:permEnd w:id="165286926"/>
        </w:p>
      </w:tc>
      <w:tc>
        <w:tcPr>
          <w:tcW w:w="2250" w:type="dxa"/>
          <w:gridSpan w:val="2"/>
        </w:tcPr>
        <w:p w14:paraId="3EB53FEC" w14:textId="77777777" w:rsidR="000345A7" w:rsidRPr="00EE3223" w:rsidRDefault="000345A7" w:rsidP="000345A7">
          <w:pPr>
            <w:pStyle w:val="Header"/>
            <w:jc w:val="right"/>
            <w:rPr>
              <w:rFonts w:asciiTheme="minorHAnsi" w:hAnsiTheme="minorHAnsi" w:cstheme="minorHAnsi"/>
              <w:sz w:val="18"/>
              <w:szCs w:val="18"/>
            </w:rPr>
          </w:pPr>
          <w:r w:rsidRPr="00EE3223">
            <w:rPr>
              <w:rFonts w:asciiTheme="minorHAnsi" w:hAnsiTheme="minorHAnsi" w:cstheme="minorHAnsi"/>
              <w:sz w:val="18"/>
              <w:szCs w:val="18"/>
            </w:rPr>
            <w:t>LBE (Y/N):</w:t>
          </w:r>
        </w:p>
      </w:tc>
      <w:tc>
        <w:tcPr>
          <w:tcW w:w="2970" w:type="dxa"/>
          <w:gridSpan w:val="2"/>
        </w:tcPr>
        <w:p w14:paraId="4A621780" w14:textId="77777777" w:rsidR="000345A7" w:rsidRPr="00EE3223" w:rsidRDefault="000345A7" w:rsidP="000345A7">
          <w:pPr>
            <w:pStyle w:val="Header"/>
            <w:rPr>
              <w:rFonts w:asciiTheme="minorHAnsi" w:hAnsiTheme="minorHAnsi" w:cstheme="minorHAnsi"/>
              <w:sz w:val="18"/>
              <w:szCs w:val="18"/>
            </w:rPr>
          </w:pPr>
          <w:permStart w:id="675945601" w:edGrp="everyone"/>
          <w:r>
            <w:rPr>
              <w:rFonts w:asciiTheme="minorHAnsi" w:hAnsiTheme="minorHAnsi" w:cstheme="minorHAnsi"/>
              <w:sz w:val="18"/>
              <w:szCs w:val="18"/>
            </w:rPr>
            <w:t xml:space="preserve">     </w:t>
          </w:r>
          <w:permEnd w:id="675945601"/>
        </w:p>
      </w:tc>
    </w:tr>
    <w:tr w:rsidR="000345A7" w:rsidRPr="00EE3223" w14:paraId="610B4A44" w14:textId="77777777" w:rsidTr="000F2654">
      <w:trPr>
        <w:gridAfter w:val="1"/>
        <w:wAfter w:w="6" w:type="dxa"/>
      </w:trPr>
      <w:tc>
        <w:tcPr>
          <w:tcW w:w="2070" w:type="dxa"/>
          <w:gridSpan w:val="4"/>
        </w:tcPr>
        <w:p w14:paraId="33DFFBC7" w14:textId="77777777" w:rsidR="000345A7" w:rsidRPr="00EE3223" w:rsidRDefault="000345A7" w:rsidP="000345A7">
          <w:pPr>
            <w:pStyle w:val="Header"/>
            <w:rPr>
              <w:rFonts w:asciiTheme="minorHAnsi" w:hAnsiTheme="minorHAnsi" w:cstheme="minorHAnsi"/>
              <w:sz w:val="18"/>
              <w:szCs w:val="18"/>
            </w:rPr>
          </w:pPr>
          <w:r w:rsidRPr="00EE3223">
            <w:rPr>
              <w:rFonts w:asciiTheme="minorHAnsi" w:hAnsiTheme="minorHAnsi" w:cstheme="minorHAnsi"/>
              <w:sz w:val="18"/>
              <w:szCs w:val="18"/>
            </w:rPr>
            <w:t>DEPARTMENT/DIVISION:</w:t>
          </w:r>
        </w:p>
      </w:tc>
      <w:tc>
        <w:tcPr>
          <w:tcW w:w="4065" w:type="dxa"/>
          <w:gridSpan w:val="2"/>
        </w:tcPr>
        <w:p w14:paraId="32CAC029" w14:textId="77777777" w:rsidR="000345A7" w:rsidRPr="00EE3223" w:rsidRDefault="000345A7" w:rsidP="000345A7">
          <w:pPr>
            <w:pStyle w:val="Header"/>
            <w:rPr>
              <w:rFonts w:asciiTheme="minorHAnsi" w:hAnsiTheme="minorHAnsi" w:cstheme="minorHAnsi"/>
              <w:sz w:val="18"/>
              <w:szCs w:val="18"/>
            </w:rPr>
          </w:pPr>
          <w:permStart w:id="25973064" w:edGrp="everyone"/>
          <w:r>
            <w:rPr>
              <w:rFonts w:asciiTheme="minorHAnsi" w:hAnsiTheme="minorHAnsi" w:cstheme="minorHAnsi"/>
              <w:sz w:val="18"/>
              <w:szCs w:val="18"/>
            </w:rPr>
            <w:t xml:space="preserve">     </w:t>
          </w:r>
          <w:permEnd w:id="25973064"/>
        </w:p>
      </w:tc>
      <w:tc>
        <w:tcPr>
          <w:tcW w:w="2250" w:type="dxa"/>
          <w:gridSpan w:val="2"/>
        </w:tcPr>
        <w:p w14:paraId="273AA795" w14:textId="77777777" w:rsidR="000345A7" w:rsidRPr="00EE3223" w:rsidRDefault="000345A7" w:rsidP="000345A7">
          <w:pPr>
            <w:pStyle w:val="Header"/>
            <w:rPr>
              <w:rFonts w:asciiTheme="minorHAnsi" w:hAnsiTheme="minorHAnsi" w:cstheme="minorHAnsi"/>
              <w:sz w:val="18"/>
              <w:szCs w:val="18"/>
            </w:rPr>
          </w:pPr>
        </w:p>
      </w:tc>
      <w:tc>
        <w:tcPr>
          <w:tcW w:w="2970" w:type="dxa"/>
          <w:gridSpan w:val="2"/>
        </w:tcPr>
        <w:p w14:paraId="103BCBEF" w14:textId="77777777" w:rsidR="000345A7" w:rsidRPr="00EE3223" w:rsidRDefault="000345A7" w:rsidP="000345A7">
          <w:pPr>
            <w:pStyle w:val="Header"/>
            <w:rPr>
              <w:rFonts w:asciiTheme="minorHAnsi" w:hAnsiTheme="minorHAnsi" w:cstheme="minorHAnsi"/>
              <w:sz w:val="18"/>
              <w:szCs w:val="18"/>
            </w:rPr>
          </w:pPr>
        </w:p>
      </w:tc>
    </w:tr>
  </w:tbl>
  <w:p w14:paraId="36566DDE" w14:textId="77777777" w:rsidR="000345A7" w:rsidRDefault="0003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000003"/>
    <w:multiLevelType w:val="multilevel"/>
    <w:tmpl w:val="00000003"/>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04"/>
    <w:multiLevelType w:val="multilevel"/>
    <w:tmpl w:val="00000004"/>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05"/>
    <w:multiLevelType w:val="multilevel"/>
    <w:tmpl w:val="00000005"/>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5" w15:restartNumberingAfterBreak="0">
    <w:nsid w:val="00000006"/>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07"/>
    <w:multiLevelType w:val="singleLevel"/>
    <w:tmpl w:val="498839E8"/>
    <w:lvl w:ilvl="0">
      <w:start w:val="1"/>
      <w:numFmt w:val="upperLetter"/>
      <w:suff w:val="nothing"/>
      <w:lvlText w:val="%1."/>
      <w:lvlJc w:val="left"/>
      <w:rPr>
        <w:rFonts w:ascii="Arial" w:hAnsi="Arial" w:cs="Arial" w:hint="default"/>
      </w:rPr>
    </w:lvl>
  </w:abstractNum>
  <w:abstractNum w:abstractNumId="7" w15:restartNumberingAfterBreak="0">
    <w:nsid w:val="00000008"/>
    <w:multiLevelType w:val="multilevel"/>
    <w:tmpl w:val="279870D4"/>
    <w:lvl w:ilvl="0">
      <w:start w:val="11"/>
      <w:numFmt w:val="decimal"/>
      <w:suff w:val="nothing"/>
      <w:lvlText w:val="%1."/>
      <w:lvlJc w:val="left"/>
      <w:rPr>
        <w:b/>
        <w:sz w:val="22"/>
        <w:szCs w:val="22"/>
      </w:rPr>
    </w:lvl>
    <w:lvl w:ilvl="1">
      <w:start w:val="1"/>
      <w:numFmt w:val="upperLetter"/>
      <w:suff w:val="nothing"/>
      <w:lvlText w:val="%2."/>
      <w:lvlJc w:val="left"/>
      <w:rPr>
        <w:rFonts w:asciiTheme="minorHAnsi" w:hAnsiTheme="minorHAnsi" w:cs="Arial" w:hint="default"/>
      </w:rPr>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0000000C"/>
    <w:multiLevelType w:val="multilevel"/>
    <w:tmpl w:val="00000000"/>
    <w:name w:val="AutoList1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4C22C6E"/>
    <w:multiLevelType w:val="hybridMultilevel"/>
    <w:tmpl w:val="7572378E"/>
    <w:lvl w:ilvl="0" w:tplc="9A12113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54275FB"/>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105C4B6F"/>
    <w:multiLevelType w:val="hybridMultilevel"/>
    <w:tmpl w:val="2BE676FC"/>
    <w:lvl w:ilvl="0" w:tplc="924CD0E0">
      <w:start w:val="1"/>
      <w:numFmt w:val="decimal"/>
      <w:lvlText w:val="(%1)"/>
      <w:lvlJc w:val="left"/>
      <w:pPr>
        <w:ind w:left="1890" w:hanging="360"/>
      </w:pPr>
      <w:rPr>
        <w:rFonts w:asciiTheme="minorHAnsi" w:hAnsiTheme="minorHAnsi" w:cstheme="minorHAnsi" w:hint="default"/>
        <w:u w:val="none"/>
      </w:rPr>
    </w:lvl>
    <w:lvl w:ilvl="1" w:tplc="04090019">
      <w:start w:val="1"/>
      <w:numFmt w:val="lowerLetter"/>
      <w:lvlText w:val="%2."/>
      <w:lvlJc w:val="left"/>
      <w:pPr>
        <w:ind w:left="2610" w:hanging="360"/>
      </w:pPr>
    </w:lvl>
    <w:lvl w:ilvl="2" w:tplc="05140826">
      <w:start w:val="2"/>
      <w:numFmt w:val="lowerRoman"/>
      <w:lvlText w:val="%3."/>
      <w:lvlJc w:val="left"/>
      <w:pPr>
        <w:ind w:left="3870" w:hanging="72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46E5216"/>
    <w:multiLevelType w:val="hybridMultilevel"/>
    <w:tmpl w:val="C85AD22C"/>
    <w:lvl w:ilvl="0" w:tplc="F1A845EE">
      <w:start w:val="4"/>
      <w:numFmt w:val="decimal"/>
      <w:suff w:val="nothing"/>
      <w:lvlText w:val="%1."/>
      <w:lvlJc w:val="left"/>
      <w:pPr>
        <w:ind w:left="1440" w:firstLine="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67D1BC6"/>
    <w:multiLevelType w:val="hybridMultilevel"/>
    <w:tmpl w:val="ED8A76F8"/>
    <w:lvl w:ilvl="0" w:tplc="22F0D9BE">
      <w:start w:val="2"/>
      <w:numFmt w:val="decimal"/>
      <w:lvlText w:val="(%1)"/>
      <w:lvlJc w:val="left"/>
      <w:pPr>
        <w:tabs>
          <w:tab w:val="num" w:pos="5112"/>
        </w:tabs>
        <w:ind w:left="5112" w:hanging="396"/>
      </w:pPr>
      <w:rPr>
        <w:rFonts w:hint="default"/>
      </w:rPr>
    </w:lvl>
    <w:lvl w:ilvl="1" w:tplc="04090019" w:tentative="1">
      <w:start w:val="1"/>
      <w:numFmt w:val="lowerLetter"/>
      <w:lvlText w:val="%2."/>
      <w:lvlJc w:val="left"/>
      <w:pPr>
        <w:tabs>
          <w:tab w:val="num" w:pos="5796"/>
        </w:tabs>
        <w:ind w:left="5796" w:hanging="360"/>
      </w:pPr>
    </w:lvl>
    <w:lvl w:ilvl="2" w:tplc="0409001B" w:tentative="1">
      <w:start w:val="1"/>
      <w:numFmt w:val="lowerRoman"/>
      <w:lvlText w:val="%3."/>
      <w:lvlJc w:val="right"/>
      <w:pPr>
        <w:tabs>
          <w:tab w:val="num" w:pos="6516"/>
        </w:tabs>
        <w:ind w:left="6516" w:hanging="180"/>
      </w:pPr>
    </w:lvl>
    <w:lvl w:ilvl="3" w:tplc="0409000F" w:tentative="1">
      <w:start w:val="1"/>
      <w:numFmt w:val="decimal"/>
      <w:lvlText w:val="%4."/>
      <w:lvlJc w:val="left"/>
      <w:pPr>
        <w:tabs>
          <w:tab w:val="num" w:pos="7236"/>
        </w:tabs>
        <w:ind w:left="7236" w:hanging="360"/>
      </w:pPr>
    </w:lvl>
    <w:lvl w:ilvl="4" w:tplc="04090019" w:tentative="1">
      <w:start w:val="1"/>
      <w:numFmt w:val="lowerLetter"/>
      <w:lvlText w:val="%5."/>
      <w:lvlJc w:val="left"/>
      <w:pPr>
        <w:tabs>
          <w:tab w:val="num" w:pos="7956"/>
        </w:tabs>
        <w:ind w:left="7956" w:hanging="360"/>
      </w:pPr>
    </w:lvl>
    <w:lvl w:ilvl="5" w:tplc="0409001B" w:tentative="1">
      <w:start w:val="1"/>
      <w:numFmt w:val="lowerRoman"/>
      <w:lvlText w:val="%6."/>
      <w:lvlJc w:val="right"/>
      <w:pPr>
        <w:tabs>
          <w:tab w:val="num" w:pos="8676"/>
        </w:tabs>
        <w:ind w:left="8676" w:hanging="180"/>
      </w:pPr>
    </w:lvl>
    <w:lvl w:ilvl="6" w:tplc="0409000F" w:tentative="1">
      <w:start w:val="1"/>
      <w:numFmt w:val="decimal"/>
      <w:lvlText w:val="%7."/>
      <w:lvlJc w:val="left"/>
      <w:pPr>
        <w:tabs>
          <w:tab w:val="num" w:pos="9396"/>
        </w:tabs>
        <w:ind w:left="9396" w:hanging="360"/>
      </w:pPr>
    </w:lvl>
    <w:lvl w:ilvl="7" w:tplc="04090019" w:tentative="1">
      <w:start w:val="1"/>
      <w:numFmt w:val="lowerLetter"/>
      <w:lvlText w:val="%8."/>
      <w:lvlJc w:val="left"/>
      <w:pPr>
        <w:tabs>
          <w:tab w:val="num" w:pos="10116"/>
        </w:tabs>
        <w:ind w:left="10116" w:hanging="360"/>
      </w:pPr>
    </w:lvl>
    <w:lvl w:ilvl="8" w:tplc="0409001B" w:tentative="1">
      <w:start w:val="1"/>
      <w:numFmt w:val="lowerRoman"/>
      <w:lvlText w:val="%9."/>
      <w:lvlJc w:val="right"/>
      <w:pPr>
        <w:tabs>
          <w:tab w:val="num" w:pos="10836"/>
        </w:tabs>
        <w:ind w:left="10836" w:hanging="180"/>
      </w:pPr>
    </w:lvl>
  </w:abstractNum>
  <w:abstractNum w:abstractNumId="14" w15:restartNumberingAfterBreak="0">
    <w:nsid w:val="36A1744F"/>
    <w:multiLevelType w:val="hybridMultilevel"/>
    <w:tmpl w:val="E6C01A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1254C"/>
    <w:multiLevelType w:val="hybridMultilevel"/>
    <w:tmpl w:val="5F140B12"/>
    <w:lvl w:ilvl="0" w:tplc="67DE4BC0">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B4236A9"/>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7" w15:restartNumberingAfterBreak="0">
    <w:nsid w:val="674C0EC7"/>
    <w:multiLevelType w:val="hybridMultilevel"/>
    <w:tmpl w:val="D9205154"/>
    <w:lvl w:ilvl="0" w:tplc="AFA00B5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16D4121"/>
    <w:multiLevelType w:val="hybridMultilevel"/>
    <w:tmpl w:val="436275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473037"/>
    <w:multiLevelType w:val="hybridMultilevel"/>
    <w:tmpl w:val="F8C8DAE8"/>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939366422">
    <w:abstractNumId w:val="0"/>
  </w:num>
  <w:num w:numId="2" w16cid:durableId="1659113745">
    <w:abstractNumId w:val="1"/>
  </w:num>
  <w:num w:numId="3" w16cid:durableId="1726373552">
    <w:abstractNumId w:val="2"/>
  </w:num>
  <w:num w:numId="4" w16cid:durableId="508374156">
    <w:abstractNumId w:val="3"/>
  </w:num>
  <w:num w:numId="5" w16cid:durableId="508523927">
    <w:abstractNumId w:val="4"/>
  </w:num>
  <w:num w:numId="6" w16cid:durableId="901982312">
    <w:abstractNumId w:val="5"/>
  </w:num>
  <w:num w:numId="7" w16cid:durableId="380596923">
    <w:abstractNumId w:val="6"/>
  </w:num>
  <w:num w:numId="8" w16cid:durableId="2019888676">
    <w:abstractNumId w:val="7"/>
  </w:num>
  <w:num w:numId="9" w16cid:durableId="488668717">
    <w:abstractNumId w:val="1"/>
    <w:lvlOverride w:ilvl="0">
      <w:startOverride w:val="2"/>
      <w:lvl w:ilvl="0">
        <w:start w:val="2"/>
        <w:numFmt w:val="decimal"/>
        <w:lvlText w:val="%1."/>
        <w:lvlJc w:val="left"/>
      </w:lvl>
    </w:lvlOverride>
  </w:num>
  <w:num w:numId="10" w16cid:durableId="892883796">
    <w:abstractNumId w:val="8"/>
    <w:lvlOverride w:ilvl="0">
      <w:startOverride w:val="10"/>
      <w:lvl w:ilvl="0">
        <w:start w:val="10"/>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389766579">
    <w:abstractNumId w:val="16"/>
  </w:num>
  <w:num w:numId="12" w16cid:durableId="1329216680">
    <w:abstractNumId w:val="10"/>
  </w:num>
  <w:num w:numId="13" w16cid:durableId="2087608549">
    <w:abstractNumId w:val="19"/>
  </w:num>
  <w:num w:numId="14" w16cid:durableId="1619415563">
    <w:abstractNumId w:val="18"/>
  </w:num>
  <w:num w:numId="15" w16cid:durableId="1415741276">
    <w:abstractNumId w:val="13"/>
  </w:num>
  <w:num w:numId="16" w16cid:durableId="1148740687">
    <w:abstractNumId w:val="17"/>
  </w:num>
  <w:num w:numId="17" w16cid:durableId="976643893">
    <w:abstractNumId w:val="12"/>
  </w:num>
  <w:num w:numId="18" w16cid:durableId="207961401">
    <w:abstractNumId w:val="14"/>
  </w:num>
  <w:num w:numId="19" w16cid:durableId="278026235">
    <w:abstractNumId w:val="9"/>
  </w:num>
  <w:num w:numId="20" w16cid:durableId="751198846">
    <w:abstractNumId w:val="11"/>
  </w:num>
  <w:num w:numId="21" w16cid:durableId="13585835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Kc3kt2GgJ6IenP1Zxt7q2D0yMu2QxpAOBablLXb7WnP1GwApKsQJd4OcP9klTsM0aqtMQl1Xuu/Fw0+awgVFg==" w:salt="wpbXKu+T28Z+F6QHoU029w=="/>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2F4"/>
    <w:rsid w:val="000044C7"/>
    <w:rsid w:val="00010684"/>
    <w:rsid w:val="00023030"/>
    <w:rsid w:val="000345A7"/>
    <w:rsid w:val="00042B48"/>
    <w:rsid w:val="0004542A"/>
    <w:rsid w:val="000455B3"/>
    <w:rsid w:val="000459FE"/>
    <w:rsid w:val="000468B3"/>
    <w:rsid w:val="00057F17"/>
    <w:rsid w:val="00063F2E"/>
    <w:rsid w:val="00065AF1"/>
    <w:rsid w:val="0006700C"/>
    <w:rsid w:val="00070487"/>
    <w:rsid w:val="00084AAC"/>
    <w:rsid w:val="00086E3E"/>
    <w:rsid w:val="000875C1"/>
    <w:rsid w:val="00092CD8"/>
    <w:rsid w:val="0009343B"/>
    <w:rsid w:val="00094DEA"/>
    <w:rsid w:val="00097384"/>
    <w:rsid w:val="000A03CD"/>
    <w:rsid w:val="000A07A6"/>
    <w:rsid w:val="000A2D5D"/>
    <w:rsid w:val="000A34D0"/>
    <w:rsid w:val="000A40F3"/>
    <w:rsid w:val="000A5807"/>
    <w:rsid w:val="000A6610"/>
    <w:rsid w:val="000A7643"/>
    <w:rsid w:val="000B40A1"/>
    <w:rsid w:val="000D6198"/>
    <w:rsid w:val="000E1728"/>
    <w:rsid w:val="000E3BE8"/>
    <w:rsid w:val="000E7937"/>
    <w:rsid w:val="000F5117"/>
    <w:rsid w:val="000F6250"/>
    <w:rsid w:val="00103436"/>
    <w:rsid w:val="00110A66"/>
    <w:rsid w:val="001121CC"/>
    <w:rsid w:val="00115A66"/>
    <w:rsid w:val="00115B6F"/>
    <w:rsid w:val="00117273"/>
    <w:rsid w:val="00120BE2"/>
    <w:rsid w:val="001244A4"/>
    <w:rsid w:val="00136A12"/>
    <w:rsid w:val="00141068"/>
    <w:rsid w:val="001460C2"/>
    <w:rsid w:val="001473BD"/>
    <w:rsid w:val="0015471D"/>
    <w:rsid w:val="00156F80"/>
    <w:rsid w:val="0017741C"/>
    <w:rsid w:val="00190A4C"/>
    <w:rsid w:val="001A5962"/>
    <w:rsid w:val="001A5BE1"/>
    <w:rsid w:val="001B2A64"/>
    <w:rsid w:val="001B2B8E"/>
    <w:rsid w:val="001B5F42"/>
    <w:rsid w:val="001C18EE"/>
    <w:rsid w:val="001C7C53"/>
    <w:rsid w:val="001D02CA"/>
    <w:rsid w:val="001D0EDA"/>
    <w:rsid w:val="001D14AC"/>
    <w:rsid w:val="001D79E5"/>
    <w:rsid w:val="001E0891"/>
    <w:rsid w:val="001E0EF5"/>
    <w:rsid w:val="001E3AAE"/>
    <w:rsid w:val="001E4FF0"/>
    <w:rsid w:val="001E5775"/>
    <w:rsid w:val="001F1475"/>
    <w:rsid w:val="001F3846"/>
    <w:rsid w:val="001F3C79"/>
    <w:rsid w:val="002004D5"/>
    <w:rsid w:val="002105B2"/>
    <w:rsid w:val="00210873"/>
    <w:rsid w:val="00223513"/>
    <w:rsid w:val="00235852"/>
    <w:rsid w:val="002413FC"/>
    <w:rsid w:val="00241F5A"/>
    <w:rsid w:val="00245D6B"/>
    <w:rsid w:val="0024753B"/>
    <w:rsid w:val="002519BB"/>
    <w:rsid w:val="002731E6"/>
    <w:rsid w:val="00276130"/>
    <w:rsid w:val="0027622B"/>
    <w:rsid w:val="0027708F"/>
    <w:rsid w:val="0027727C"/>
    <w:rsid w:val="00282EB6"/>
    <w:rsid w:val="002842D7"/>
    <w:rsid w:val="00285FB6"/>
    <w:rsid w:val="00292C02"/>
    <w:rsid w:val="0029357C"/>
    <w:rsid w:val="002A08C3"/>
    <w:rsid w:val="002A17CC"/>
    <w:rsid w:val="002A783D"/>
    <w:rsid w:val="002B1772"/>
    <w:rsid w:val="002B35ED"/>
    <w:rsid w:val="002B66E3"/>
    <w:rsid w:val="002C0EBE"/>
    <w:rsid w:val="002C2266"/>
    <w:rsid w:val="002C46BD"/>
    <w:rsid w:val="002C6411"/>
    <w:rsid w:val="002E7199"/>
    <w:rsid w:val="002E7E22"/>
    <w:rsid w:val="002F0CB9"/>
    <w:rsid w:val="002F28A2"/>
    <w:rsid w:val="002F418D"/>
    <w:rsid w:val="003070BB"/>
    <w:rsid w:val="003134D9"/>
    <w:rsid w:val="00313704"/>
    <w:rsid w:val="00320AFC"/>
    <w:rsid w:val="003326B3"/>
    <w:rsid w:val="00345E15"/>
    <w:rsid w:val="00346118"/>
    <w:rsid w:val="00367500"/>
    <w:rsid w:val="003759ED"/>
    <w:rsid w:val="00376814"/>
    <w:rsid w:val="00380ACD"/>
    <w:rsid w:val="00381160"/>
    <w:rsid w:val="00387070"/>
    <w:rsid w:val="00390003"/>
    <w:rsid w:val="00391135"/>
    <w:rsid w:val="00396B13"/>
    <w:rsid w:val="00397184"/>
    <w:rsid w:val="003A3A06"/>
    <w:rsid w:val="003A4B9B"/>
    <w:rsid w:val="003C11FA"/>
    <w:rsid w:val="003E10E5"/>
    <w:rsid w:val="003E42C4"/>
    <w:rsid w:val="003E44A2"/>
    <w:rsid w:val="003E497F"/>
    <w:rsid w:val="003E4AC6"/>
    <w:rsid w:val="003F17FB"/>
    <w:rsid w:val="003F576A"/>
    <w:rsid w:val="003F7A90"/>
    <w:rsid w:val="00400E83"/>
    <w:rsid w:val="004035B7"/>
    <w:rsid w:val="00414AF4"/>
    <w:rsid w:val="004258A2"/>
    <w:rsid w:val="00427DA9"/>
    <w:rsid w:val="00430AC8"/>
    <w:rsid w:val="00443697"/>
    <w:rsid w:val="004501E6"/>
    <w:rsid w:val="00450DE3"/>
    <w:rsid w:val="00473FE6"/>
    <w:rsid w:val="004742D3"/>
    <w:rsid w:val="0048090A"/>
    <w:rsid w:val="00481CAE"/>
    <w:rsid w:val="0048468C"/>
    <w:rsid w:val="004872E9"/>
    <w:rsid w:val="00487625"/>
    <w:rsid w:val="00495AB9"/>
    <w:rsid w:val="00497E0D"/>
    <w:rsid w:val="004A245B"/>
    <w:rsid w:val="004A77FE"/>
    <w:rsid w:val="004B034A"/>
    <w:rsid w:val="004B0BD2"/>
    <w:rsid w:val="004C04A7"/>
    <w:rsid w:val="004D28F6"/>
    <w:rsid w:val="004E0DFC"/>
    <w:rsid w:val="004E4196"/>
    <w:rsid w:val="004E6FC7"/>
    <w:rsid w:val="004F1DFD"/>
    <w:rsid w:val="004F4B9E"/>
    <w:rsid w:val="004F5DA1"/>
    <w:rsid w:val="004F7357"/>
    <w:rsid w:val="005102E8"/>
    <w:rsid w:val="00511E12"/>
    <w:rsid w:val="005127CA"/>
    <w:rsid w:val="0051436A"/>
    <w:rsid w:val="005151A8"/>
    <w:rsid w:val="005178E6"/>
    <w:rsid w:val="00521D86"/>
    <w:rsid w:val="00522C84"/>
    <w:rsid w:val="0053201E"/>
    <w:rsid w:val="005418BA"/>
    <w:rsid w:val="00546157"/>
    <w:rsid w:val="0055002A"/>
    <w:rsid w:val="00551B8A"/>
    <w:rsid w:val="00553781"/>
    <w:rsid w:val="00557E56"/>
    <w:rsid w:val="00560C3A"/>
    <w:rsid w:val="0056672A"/>
    <w:rsid w:val="00572AF9"/>
    <w:rsid w:val="005745A3"/>
    <w:rsid w:val="005874C1"/>
    <w:rsid w:val="005A0438"/>
    <w:rsid w:val="005A4645"/>
    <w:rsid w:val="005A4FAF"/>
    <w:rsid w:val="005A5289"/>
    <w:rsid w:val="005A5D6D"/>
    <w:rsid w:val="005A64CF"/>
    <w:rsid w:val="005B63C4"/>
    <w:rsid w:val="005B6848"/>
    <w:rsid w:val="005C020D"/>
    <w:rsid w:val="005C2173"/>
    <w:rsid w:val="005C2BA1"/>
    <w:rsid w:val="005D7221"/>
    <w:rsid w:val="005D743F"/>
    <w:rsid w:val="005E1AAA"/>
    <w:rsid w:val="005F2C99"/>
    <w:rsid w:val="005F567F"/>
    <w:rsid w:val="0060697B"/>
    <w:rsid w:val="006227F9"/>
    <w:rsid w:val="00625F74"/>
    <w:rsid w:val="006300F1"/>
    <w:rsid w:val="00631DCC"/>
    <w:rsid w:val="00631EAB"/>
    <w:rsid w:val="0064087F"/>
    <w:rsid w:val="006515B2"/>
    <w:rsid w:val="00655F20"/>
    <w:rsid w:val="00661960"/>
    <w:rsid w:val="00663CF2"/>
    <w:rsid w:val="00664095"/>
    <w:rsid w:val="00664490"/>
    <w:rsid w:val="00664CCA"/>
    <w:rsid w:val="00670B81"/>
    <w:rsid w:val="00676B88"/>
    <w:rsid w:val="00682B75"/>
    <w:rsid w:val="00687ADB"/>
    <w:rsid w:val="00690674"/>
    <w:rsid w:val="006A1F73"/>
    <w:rsid w:val="006C2C3F"/>
    <w:rsid w:val="006C38C8"/>
    <w:rsid w:val="006C67BC"/>
    <w:rsid w:val="006C6846"/>
    <w:rsid w:val="006E5E76"/>
    <w:rsid w:val="006E5F56"/>
    <w:rsid w:val="006E60CC"/>
    <w:rsid w:val="006F3EFD"/>
    <w:rsid w:val="006F3F4B"/>
    <w:rsid w:val="00701822"/>
    <w:rsid w:val="00712DD0"/>
    <w:rsid w:val="0072113C"/>
    <w:rsid w:val="00722288"/>
    <w:rsid w:val="00723308"/>
    <w:rsid w:val="00723CDC"/>
    <w:rsid w:val="00723E7F"/>
    <w:rsid w:val="007432D1"/>
    <w:rsid w:val="00744548"/>
    <w:rsid w:val="007446E9"/>
    <w:rsid w:val="0075000F"/>
    <w:rsid w:val="00750A72"/>
    <w:rsid w:val="00752ACC"/>
    <w:rsid w:val="0076189D"/>
    <w:rsid w:val="00767BBF"/>
    <w:rsid w:val="007728DF"/>
    <w:rsid w:val="00774038"/>
    <w:rsid w:val="007774C8"/>
    <w:rsid w:val="00777FC9"/>
    <w:rsid w:val="007814C6"/>
    <w:rsid w:val="007814FE"/>
    <w:rsid w:val="00781EE6"/>
    <w:rsid w:val="00786E68"/>
    <w:rsid w:val="00790A7E"/>
    <w:rsid w:val="00791568"/>
    <w:rsid w:val="00791E4D"/>
    <w:rsid w:val="007A221A"/>
    <w:rsid w:val="007A3D2B"/>
    <w:rsid w:val="007B302D"/>
    <w:rsid w:val="007B55D2"/>
    <w:rsid w:val="007D0BA7"/>
    <w:rsid w:val="007D4FFB"/>
    <w:rsid w:val="007E4BAC"/>
    <w:rsid w:val="007F3989"/>
    <w:rsid w:val="00802A8C"/>
    <w:rsid w:val="00805A9C"/>
    <w:rsid w:val="00806FEB"/>
    <w:rsid w:val="0081679A"/>
    <w:rsid w:val="00817B1A"/>
    <w:rsid w:val="008202BC"/>
    <w:rsid w:val="00822F0B"/>
    <w:rsid w:val="008232BC"/>
    <w:rsid w:val="00831234"/>
    <w:rsid w:val="00832601"/>
    <w:rsid w:val="00835AE9"/>
    <w:rsid w:val="00837562"/>
    <w:rsid w:val="00847B25"/>
    <w:rsid w:val="008563DE"/>
    <w:rsid w:val="00886DD6"/>
    <w:rsid w:val="008934A3"/>
    <w:rsid w:val="008950AE"/>
    <w:rsid w:val="00895691"/>
    <w:rsid w:val="00896A75"/>
    <w:rsid w:val="00896AE5"/>
    <w:rsid w:val="008B6967"/>
    <w:rsid w:val="008C3421"/>
    <w:rsid w:val="008C3430"/>
    <w:rsid w:val="008C642B"/>
    <w:rsid w:val="008C6B3A"/>
    <w:rsid w:val="008D6B27"/>
    <w:rsid w:val="008E6259"/>
    <w:rsid w:val="008F205B"/>
    <w:rsid w:val="008F6CBC"/>
    <w:rsid w:val="00900EB0"/>
    <w:rsid w:val="00913180"/>
    <w:rsid w:val="00915B32"/>
    <w:rsid w:val="00920F63"/>
    <w:rsid w:val="009242CF"/>
    <w:rsid w:val="00933120"/>
    <w:rsid w:val="00950BFD"/>
    <w:rsid w:val="00954A07"/>
    <w:rsid w:val="009602DB"/>
    <w:rsid w:val="009806D7"/>
    <w:rsid w:val="00981EDD"/>
    <w:rsid w:val="00986544"/>
    <w:rsid w:val="00991DC4"/>
    <w:rsid w:val="00993063"/>
    <w:rsid w:val="009962CE"/>
    <w:rsid w:val="009A15F0"/>
    <w:rsid w:val="009A3AB3"/>
    <w:rsid w:val="009A5782"/>
    <w:rsid w:val="009A5EDC"/>
    <w:rsid w:val="009B2C3F"/>
    <w:rsid w:val="009D0166"/>
    <w:rsid w:val="009D0442"/>
    <w:rsid w:val="009D58AB"/>
    <w:rsid w:val="009D5E5B"/>
    <w:rsid w:val="009D6C63"/>
    <w:rsid w:val="009E1886"/>
    <w:rsid w:val="009E3572"/>
    <w:rsid w:val="009E4B56"/>
    <w:rsid w:val="009E52E6"/>
    <w:rsid w:val="009E5C1D"/>
    <w:rsid w:val="009F4982"/>
    <w:rsid w:val="00A0035A"/>
    <w:rsid w:val="00A075E6"/>
    <w:rsid w:val="00A10AFA"/>
    <w:rsid w:val="00A26F90"/>
    <w:rsid w:val="00A3040E"/>
    <w:rsid w:val="00A32CBB"/>
    <w:rsid w:val="00A535D2"/>
    <w:rsid w:val="00A6121B"/>
    <w:rsid w:val="00A67FFE"/>
    <w:rsid w:val="00A746A9"/>
    <w:rsid w:val="00A91EA3"/>
    <w:rsid w:val="00A93381"/>
    <w:rsid w:val="00A95144"/>
    <w:rsid w:val="00A96457"/>
    <w:rsid w:val="00AA0CD9"/>
    <w:rsid w:val="00AA61E1"/>
    <w:rsid w:val="00AA7259"/>
    <w:rsid w:val="00AB34A3"/>
    <w:rsid w:val="00AB5DB2"/>
    <w:rsid w:val="00AB644B"/>
    <w:rsid w:val="00AC4146"/>
    <w:rsid w:val="00AC44CB"/>
    <w:rsid w:val="00AD4095"/>
    <w:rsid w:val="00AE60FC"/>
    <w:rsid w:val="00AF0077"/>
    <w:rsid w:val="00AF060A"/>
    <w:rsid w:val="00AF4B9F"/>
    <w:rsid w:val="00AF79CF"/>
    <w:rsid w:val="00B015A2"/>
    <w:rsid w:val="00B106C3"/>
    <w:rsid w:val="00B11EBD"/>
    <w:rsid w:val="00B13992"/>
    <w:rsid w:val="00B13FF0"/>
    <w:rsid w:val="00B16FAB"/>
    <w:rsid w:val="00B22C35"/>
    <w:rsid w:val="00B30E0C"/>
    <w:rsid w:val="00B31747"/>
    <w:rsid w:val="00B3514B"/>
    <w:rsid w:val="00B354C1"/>
    <w:rsid w:val="00B42E2F"/>
    <w:rsid w:val="00B45908"/>
    <w:rsid w:val="00B509AB"/>
    <w:rsid w:val="00B512F4"/>
    <w:rsid w:val="00B53257"/>
    <w:rsid w:val="00B57766"/>
    <w:rsid w:val="00B721FF"/>
    <w:rsid w:val="00B73726"/>
    <w:rsid w:val="00B75792"/>
    <w:rsid w:val="00B858DA"/>
    <w:rsid w:val="00B86CD5"/>
    <w:rsid w:val="00B86D9A"/>
    <w:rsid w:val="00BB0DE2"/>
    <w:rsid w:val="00BB2706"/>
    <w:rsid w:val="00BB3A26"/>
    <w:rsid w:val="00BB435D"/>
    <w:rsid w:val="00BB52D1"/>
    <w:rsid w:val="00BB56C8"/>
    <w:rsid w:val="00BB6A01"/>
    <w:rsid w:val="00BB6BB1"/>
    <w:rsid w:val="00BC65E4"/>
    <w:rsid w:val="00BD2EC5"/>
    <w:rsid w:val="00BE15A2"/>
    <w:rsid w:val="00BE2B89"/>
    <w:rsid w:val="00BE30D5"/>
    <w:rsid w:val="00C01C52"/>
    <w:rsid w:val="00C17449"/>
    <w:rsid w:val="00C2025B"/>
    <w:rsid w:val="00C23E8F"/>
    <w:rsid w:val="00C23F9F"/>
    <w:rsid w:val="00C2551D"/>
    <w:rsid w:val="00C25872"/>
    <w:rsid w:val="00C25C37"/>
    <w:rsid w:val="00C2755D"/>
    <w:rsid w:val="00C27DEB"/>
    <w:rsid w:val="00C30F75"/>
    <w:rsid w:val="00C42B0B"/>
    <w:rsid w:val="00C47F95"/>
    <w:rsid w:val="00C5087D"/>
    <w:rsid w:val="00C51A30"/>
    <w:rsid w:val="00C6054F"/>
    <w:rsid w:val="00C61FC0"/>
    <w:rsid w:val="00C66C08"/>
    <w:rsid w:val="00C66C1A"/>
    <w:rsid w:val="00C709E3"/>
    <w:rsid w:val="00C71227"/>
    <w:rsid w:val="00C80B1F"/>
    <w:rsid w:val="00C85709"/>
    <w:rsid w:val="00C90C8B"/>
    <w:rsid w:val="00CA01B6"/>
    <w:rsid w:val="00CA3B16"/>
    <w:rsid w:val="00CA4AA5"/>
    <w:rsid w:val="00CB302B"/>
    <w:rsid w:val="00CB38A8"/>
    <w:rsid w:val="00CC2B7B"/>
    <w:rsid w:val="00CC66A9"/>
    <w:rsid w:val="00CD06D0"/>
    <w:rsid w:val="00CE2554"/>
    <w:rsid w:val="00CE3ADA"/>
    <w:rsid w:val="00CE762D"/>
    <w:rsid w:val="00D03EB8"/>
    <w:rsid w:val="00D112E6"/>
    <w:rsid w:val="00D1253E"/>
    <w:rsid w:val="00D27807"/>
    <w:rsid w:val="00D32706"/>
    <w:rsid w:val="00D44708"/>
    <w:rsid w:val="00D46605"/>
    <w:rsid w:val="00D47D79"/>
    <w:rsid w:val="00D51208"/>
    <w:rsid w:val="00D5438F"/>
    <w:rsid w:val="00D54790"/>
    <w:rsid w:val="00D564D3"/>
    <w:rsid w:val="00D6231C"/>
    <w:rsid w:val="00D67D18"/>
    <w:rsid w:val="00D839C5"/>
    <w:rsid w:val="00D849BA"/>
    <w:rsid w:val="00D84CF1"/>
    <w:rsid w:val="00D90AA7"/>
    <w:rsid w:val="00D91E64"/>
    <w:rsid w:val="00D9205B"/>
    <w:rsid w:val="00D9296B"/>
    <w:rsid w:val="00DA3115"/>
    <w:rsid w:val="00DB5666"/>
    <w:rsid w:val="00DC1D88"/>
    <w:rsid w:val="00DC3CE1"/>
    <w:rsid w:val="00DC5DBA"/>
    <w:rsid w:val="00DC7B77"/>
    <w:rsid w:val="00DD3700"/>
    <w:rsid w:val="00DD6651"/>
    <w:rsid w:val="00DE378A"/>
    <w:rsid w:val="00DE3D3A"/>
    <w:rsid w:val="00DE6485"/>
    <w:rsid w:val="00DE7594"/>
    <w:rsid w:val="00DF09C8"/>
    <w:rsid w:val="00DF3ACC"/>
    <w:rsid w:val="00DF4751"/>
    <w:rsid w:val="00DF5BE4"/>
    <w:rsid w:val="00E0295B"/>
    <w:rsid w:val="00E03484"/>
    <w:rsid w:val="00E07A5A"/>
    <w:rsid w:val="00E1105F"/>
    <w:rsid w:val="00E1283D"/>
    <w:rsid w:val="00E13751"/>
    <w:rsid w:val="00E164BF"/>
    <w:rsid w:val="00E21266"/>
    <w:rsid w:val="00E2290A"/>
    <w:rsid w:val="00E22DE9"/>
    <w:rsid w:val="00E31B41"/>
    <w:rsid w:val="00E33BC4"/>
    <w:rsid w:val="00E37A77"/>
    <w:rsid w:val="00E467B8"/>
    <w:rsid w:val="00E526E4"/>
    <w:rsid w:val="00E5555A"/>
    <w:rsid w:val="00E57A7C"/>
    <w:rsid w:val="00E62902"/>
    <w:rsid w:val="00E632D0"/>
    <w:rsid w:val="00E63BA9"/>
    <w:rsid w:val="00E64ACE"/>
    <w:rsid w:val="00E721C4"/>
    <w:rsid w:val="00E80DD3"/>
    <w:rsid w:val="00E822F6"/>
    <w:rsid w:val="00E84469"/>
    <w:rsid w:val="00E96A1A"/>
    <w:rsid w:val="00E96FB9"/>
    <w:rsid w:val="00E971A9"/>
    <w:rsid w:val="00EA0156"/>
    <w:rsid w:val="00EA0F6D"/>
    <w:rsid w:val="00EA3FEB"/>
    <w:rsid w:val="00EA66DE"/>
    <w:rsid w:val="00EB0967"/>
    <w:rsid w:val="00EB5E34"/>
    <w:rsid w:val="00EC2250"/>
    <w:rsid w:val="00EC351C"/>
    <w:rsid w:val="00EC5C72"/>
    <w:rsid w:val="00EC6B09"/>
    <w:rsid w:val="00ED0B19"/>
    <w:rsid w:val="00ED2BA9"/>
    <w:rsid w:val="00EE080B"/>
    <w:rsid w:val="00EE501B"/>
    <w:rsid w:val="00EF276F"/>
    <w:rsid w:val="00F01EBE"/>
    <w:rsid w:val="00F04AC6"/>
    <w:rsid w:val="00F073F2"/>
    <w:rsid w:val="00F13057"/>
    <w:rsid w:val="00F13655"/>
    <w:rsid w:val="00F1419A"/>
    <w:rsid w:val="00F15820"/>
    <w:rsid w:val="00F20866"/>
    <w:rsid w:val="00F2215D"/>
    <w:rsid w:val="00F243EE"/>
    <w:rsid w:val="00F24F34"/>
    <w:rsid w:val="00F33D15"/>
    <w:rsid w:val="00F52784"/>
    <w:rsid w:val="00F55CA7"/>
    <w:rsid w:val="00F56DB4"/>
    <w:rsid w:val="00F6386C"/>
    <w:rsid w:val="00F6543F"/>
    <w:rsid w:val="00F71EBA"/>
    <w:rsid w:val="00F755AE"/>
    <w:rsid w:val="00F80085"/>
    <w:rsid w:val="00F81550"/>
    <w:rsid w:val="00F81FDC"/>
    <w:rsid w:val="00F85950"/>
    <w:rsid w:val="00F91CD2"/>
    <w:rsid w:val="00FA45F7"/>
    <w:rsid w:val="00FA62A3"/>
    <w:rsid w:val="00FC0B35"/>
    <w:rsid w:val="00FE0A1E"/>
    <w:rsid w:val="00FE6663"/>
    <w:rsid w:val="19C447D6"/>
    <w:rsid w:val="3259BB29"/>
    <w:rsid w:val="635D77BB"/>
    <w:rsid w:val="65B2F35E"/>
    <w:rsid w:val="75ED8625"/>
    <w:rsid w:val="79318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DA3043"/>
  <w15:docId w15:val="{F0D6F2F3-A910-44E0-9D3D-0A55BBF7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14B"/>
    <w:rPr>
      <w:sz w:val="24"/>
    </w:rPr>
  </w:style>
  <w:style w:type="paragraph" w:styleId="Heading1">
    <w:name w:val="heading 1"/>
    <w:basedOn w:val="Normal"/>
    <w:next w:val="Normal"/>
    <w:qFormat/>
    <w:rsid w:val="008C642B"/>
    <w:pPr>
      <w:keepNext/>
      <w:outlineLvl w:val="0"/>
    </w:pPr>
    <w:rPr>
      <w:rFonts w:ascii="Arial" w:hAnsi="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7D18"/>
    <w:pPr>
      <w:tabs>
        <w:tab w:val="center" w:pos="4320"/>
        <w:tab w:val="right" w:pos="8640"/>
      </w:tabs>
    </w:pPr>
  </w:style>
  <w:style w:type="paragraph" w:customStyle="1" w:styleId="levnl1">
    <w:name w:val="_levnl1"/>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pPr>
  </w:style>
  <w:style w:type="paragraph" w:customStyle="1" w:styleId="levnl2">
    <w:name w:val="_levnl2"/>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nl3">
    <w:name w:val="_levnl3"/>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080" w:hanging="360"/>
    </w:pPr>
  </w:style>
  <w:style w:type="paragraph" w:customStyle="1" w:styleId="levnl4">
    <w:name w:val="_levnl4"/>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440" w:hanging="360"/>
    </w:pPr>
  </w:style>
  <w:style w:type="paragraph" w:customStyle="1" w:styleId="levnl5">
    <w:name w:val="_levnl5"/>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800" w:hanging="360"/>
    </w:pPr>
  </w:style>
  <w:style w:type="paragraph" w:customStyle="1" w:styleId="levnl6">
    <w:name w:val="_levnl6"/>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160" w:hanging="360"/>
    </w:pPr>
  </w:style>
  <w:style w:type="paragraph" w:customStyle="1" w:styleId="levnl7">
    <w:name w:val="_levnl7"/>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520" w:hanging="360"/>
    </w:pPr>
  </w:style>
  <w:style w:type="paragraph" w:customStyle="1" w:styleId="levnl8">
    <w:name w:val="_levnl8"/>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360"/>
    </w:pPr>
  </w:style>
  <w:style w:type="paragraph" w:customStyle="1" w:styleId="levnl9">
    <w:name w:val="_levnl9"/>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240" w:hanging="360"/>
    </w:pPr>
  </w:style>
  <w:style w:type="paragraph" w:customStyle="1" w:styleId="Level1">
    <w:name w:val="Level 1"/>
    <w:basedOn w:val="Normal"/>
    <w:rsid w:val="00B3514B"/>
    <w:pPr>
      <w:widowControl w:val="0"/>
    </w:pPr>
  </w:style>
  <w:style w:type="paragraph" w:customStyle="1" w:styleId="Level2">
    <w:name w:val="Level 2"/>
    <w:basedOn w:val="Normal"/>
    <w:rsid w:val="00B3514B"/>
    <w:pPr>
      <w:widowControl w:val="0"/>
    </w:pPr>
  </w:style>
  <w:style w:type="paragraph" w:customStyle="1" w:styleId="Level3">
    <w:name w:val="Level 3"/>
    <w:basedOn w:val="Normal"/>
    <w:rsid w:val="00B3514B"/>
    <w:pPr>
      <w:widowControl w:val="0"/>
    </w:pPr>
  </w:style>
  <w:style w:type="paragraph" w:customStyle="1" w:styleId="Level4">
    <w:name w:val="Level 4"/>
    <w:basedOn w:val="Normal"/>
    <w:rsid w:val="00B3514B"/>
    <w:pPr>
      <w:widowControl w:val="0"/>
    </w:pPr>
  </w:style>
  <w:style w:type="paragraph" w:customStyle="1" w:styleId="Level5">
    <w:name w:val="Level 5"/>
    <w:basedOn w:val="Normal"/>
    <w:rsid w:val="00B3514B"/>
    <w:pPr>
      <w:widowControl w:val="0"/>
    </w:pPr>
  </w:style>
  <w:style w:type="paragraph" w:customStyle="1" w:styleId="Level6">
    <w:name w:val="Level 6"/>
    <w:basedOn w:val="Normal"/>
    <w:rsid w:val="00B3514B"/>
    <w:pPr>
      <w:widowControl w:val="0"/>
    </w:pPr>
  </w:style>
  <w:style w:type="paragraph" w:customStyle="1" w:styleId="Level7">
    <w:name w:val="Level 7"/>
    <w:basedOn w:val="Normal"/>
    <w:rsid w:val="00B3514B"/>
    <w:pPr>
      <w:widowControl w:val="0"/>
    </w:pPr>
  </w:style>
  <w:style w:type="paragraph" w:customStyle="1" w:styleId="Level8">
    <w:name w:val="Level 8"/>
    <w:basedOn w:val="Normal"/>
    <w:rsid w:val="00B3514B"/>
    <w:pPr>
      <w:widowControl w:val="0"/>
    </w:pPr>
  </w:style>
  <w:style w:type="paragraph" w:customStyle="1" w:styleId="Level9">
    <w:name w:val="Level 9"/>
    <w:basedOn w:val="Normal"/>
    <w:rsid w:val="00B3514B"/>
    <w:pPr>
      <w:widowControl w:val="0"/>
    </w:pPr>
    <w:rPr>
      <w:b/>
    </w:rPr>
  </w:style>
  <w:style w:type="paragraph" w:customStyle="1" w:styleId="level10">
    <w:name w:val="_level1"/>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pPr>
  </w:style>
  <w:style w:type="paragraph" w:customStyle="1" w:styleId="level20">
    <w:name w:val="_level2"/>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el30">
    <w:name w:val="_level3"/>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080" w:hanging="360"/>
    </w:pPr>
  </w:style>
  <w:style w:type="paragraph" w:customStyle="1" w:styleId="level40">
    <w:name w:val="_level4"/>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440" w:hanging="360"/>
    </w:pPr>
  </w:style>
  <w:style w:type="paragraph" w:customStyle="1" w:styleId="level50">
    <w:name w:val="_level5"/>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800" w:hanging="360"/>
    </w:pPr>
  </w:style>
  <w:style w:type="paragraph" w:customStyle="1" w:styleId="level60">
    <w:name w:val="_level6"/>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160" w:hanging="360"/>
    </w:pPr>
  </w:style>
  <w:style w:type="paragraph" w:customStyle="1" w:styleId="level70">
    <w:name w:val="_level7"/>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520" w:hanging="360"/>
    </w:pPr>
  </w:style>
  <w:style w:type="paragraph" w:customStyle="1" w:styleId="level80">
    <w:name w:val="_level8"/>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360"/>
    </w:pPr>
  </w:style>
  <w:style w:type="paragraph" w:customStyle="1" w:styleId="level90">
    <w:name w:val="_level9"/>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240" w:hanging="360"/>
    </w:pPr>
  </w:style>
  <w:style w:type="paragraph" w:customStyle="1" w:styleId="levsl1">
    <w:name w:val="_levsl1"/>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pPr>
  </w:style>
  <w:style w:type="paragraph" w:customStyle="1" w:styleId="levsl2">
    <w:name w:val="_levsl2"/>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sl3">
    <w:name w:val="_levsl3"/>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080" w:hanging="360"/>
    </w:pPr>
  </w:style>
  <w:style w:type="paragraph" w:customStyle="1" w:styleId="levsl4">
    <w:name w:val="_levsl4"/>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440" w:hanging="360"/>
    </w:pPr>
  </w:style>
  <w:style w:type="paragraph" w:customStyle="1" w:styleId="levsl5">
    <w:name w:val="_levsl5"/>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800" w:hanging="360"/>
    </w:pPr>
  </w:style>
  <w:style w:type="paragraph" w:customStyle="1" w:styleId="levsl6">
    <w:name w:val="_levsl6"/>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160" w:hanging="360"/>
    </w:pPr>
  </w:style>
  <w:style w:type="paragraph" w:customStyle="1" w:styleId="levsl7">
    <w:name w:val="_levsl7"/>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520" w:hanging="360"/>
    </w:pPr>
  </w:style>
  <w:style w:type="paragraph" w:customStyle="1" w:styleId="levsl8">
    <w:name w:val="_levsl8"/>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360"/>
    </w:pPr>
  </w:style>
  <w:style w:type="paragraph" w:customStyle="1" w:styleId="levsl9">
    <w:name w:val="_levsl9"/>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240" w:hanging="360"/>
    </w:pPr>
  </w:style>
  <w:style w:type="paragraph" w:customStyle="1" w:styleId="WP9Heading1">
    <w:name w:val="WP9_Heading 1"/>
    <w:basedOn w:val="Normal"/>
    <w:rsid w:val="00B3514B"/>
    <w:pPr>
      <w:widowControl w:val="0"/>
      <w:jc w:val="center"/>
    </w:pPr>
    <w:rPr>
      <w:rFonts w:ascii="Arial" w:hAnsi="Arial"/>
      <w:b/>
      <w:sz w:val="22"/>
    </w:rPr>
  </w:style>
  <w:style w:type="character" w:customStyle="1" w:styleId="DefaultPara">
    <w:name w:val="Default Para"/>
    <w:rsid w:val="00B3514B"/>
  </w:style>
  <w:style w:type="paragraph" w:customStyle="1" w:styleId="WP9Header">
    <w:name w:val="WP9_Header"/>
    <w:basedOn w:val="Normal"/>
    <w:rsid w:val="00B3514B"/>
    <w:pPr>
      <w:tabs>
        <w:tab w:val="center" w:pos="4320"/>
        <w:tab w:val="right" w:pos="8640"/>
        <w:tab w:val="left" w:pos="9360"/>
        <w:tab w:val="right" w:pos="10080"/>
      </w:tabs>
    </w:pPr>
  </w:style>
  <w:style w:type="paragraph" w:customStyle="1" w:styleId="Level100">
    <w:name w:val="Level 10"/>
    <w:basedOn w:val="Normal"/>
    <w:rsid w:val="00B3514B"/>
    <w:pPr>
      <w:widowControl w:val="0"/>
    </w:pPr>
  </w:style>
  <w:style w:type="paragraph" w:customStyle="1" w:styleId="Level200">
    <w:name w:val="Level 20"/>
    <w:basedOn w:val="Normal"/>
    <w:rsid w:val="00B3514B"/>
    <w:pPr>
      <w:widowControl w:val="0"/>
    </w:pPr>
  </w:style>
  <w:style w:type="paragraph" w:customStyle="1" w:styleId="Level300">
    <w:name w:val="Level 30"/>
    <w:basedOn w:val="Normal"/>
    <w:rsid w:val="00B3514B"/>
    <w:pPr>
      <w:widowControl w:val="0"/>
    </w:pPr>
  </w:style>
  <w:style w:type="paragraph" w:customStyle="1" w:styleId="Level400">
    <w:name w:val="Level 40"/>
    <w:basedOn w:val="Normal"/>
    <w:rsid w:val="00B3514B"/>
    <w:pPr>
      <w:widowControl w:val="0"/>
    </w:pPr>
  </w:style>
  <w:style w:type="paragraph" w:customStyle="1" w:styleId="Level500">
    <w:name w:val="Level 50"/>
    <w:basedOn w:val="Normal"/>
    <w:rsid w:val="00B3514B"/>
    <w:pPr>
      <w:widowControl w:val="0"/>
    </w:pPr>
  </w:style>
  <w:style w:type="paragraph" w:customStyle="1" w:styleId="Level600">
    <w:name w:val="Level 60"/>
    <w:basedOn w:val="Normal"/>
    <w:rsid w:val="00B3514B"/>
    <w:pPr>
      <w:widowControl w:val="0"/>
    </w:pPr>
  </w:style>
  <w:style w:type="paragraph" w:customStyle="1" w:styleId="Level700">
    <w:name w:val="Level 70"/>
    <w:basedOn w:val="Normal"/>
    <w:rsid w:val="00B3514B"/>
    <w:pPr>
      <w:widowControl w:val="0"/>
    </w:pPr>
  </w:style>
  <w:style w:type="paragraph" w:customStyle="1" w:styleId="Level800">
    <w:name w:val="Level 80"/>
    <w:basedOn w:val="Normal"/>
    <w:rsid w:val="00B3514B"/>
    <w:pPr>
      <w:widowControl w:val="0"/>
    </w:pPr>
  </w:style>
  <w:style w:type="paragraph" w:customStyle="1" w:styleId="Level900">
    <w:name w:val="Level 90"/>
    <w:basedOn w:val="Normal"/>
    <w:rsid w:val="00B3514B"/>
    <w:pPr>
      <w:widowControl w:val="0"/>
    </w:pPr>
    <w:rPr>
      <w:b/>
    </w:rPr>
  </w:style>
  <w:style w:type="paragraph" w:customStyle="1" w:styleId="WP9Footer">
    <w:name w:val="WP9_Footer"/>
    <w:basedOn w:val="Normal"/>
    <w:rsid w:val="00B3514B"/>
    <w:pPr>
      <w:tabs>
        <w:tab w:val="center" w:pos="4320"/>
        <w:tab w:val="right" w:pos="8640"/>
        <w:tab w:val="left" w:pos="9360"/>
        <w:tab w:val="right" w:pos="10080"/>
      </w:tabs>
    </w:pPr>
  </w:style>
  <w:style w:type="character" w:customStyle="1" w:styleId="WP9LineNumber">
    <w:name w:val="WP9_Line Number"/>
    <w:rsid w:val="00B3514B"/>
  </w:style>
  <w:style w:type="paragraph" w:customStyle="1" w:styleId="BodyTextIn">
    <w:name w:val="Body Text In"/>
    <w:basedOn w:val="Normal"/>
    <w:rsid w:val="00B35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jc w:val="both"/>
    </w:pPr>
    <w:rPr>
      <w:rFonts w:ascii="Arial" w:hAnsi="Arial"/>
      <w:sz w:val="22"/>
    </w:rPr>
  </w:style>
  <w:style w:type="paragraph" w:styleId="Footer">
    <w:name w:val="footer"/>
    <w:basedOn w:val="Normal"/>
    <w:rsid w:val="00D67D18"/>
    <w:pPr>
      <w:tabs>
        <w:tab w:val="center" w:pos="4320"/>
        <w:tab w:val="right" w:pos="8640"/>
      </w:tabs>
    </w:pPr>
  </w:style>
  <w:style w:type="character" w:styleId="PageNumber">
    <w:name w:val="page number"/>
    <w:basedOn w:val="DefaultParagraphFont"/>
    <w:rsid w:val="00D67D18"/>
  </w:style>
  <w:style w:type="paragraph" w:styleId="BodyTextIndent2">
    <w:name w:val="Body Text Indent 2"/>
    <w:basedOn w:val="Normal"/>
    <w:rsid w:val="00E84469"/>
    <w:pPr>
      <w:widowControl w:val="0"/>
      <w:autoSpaceDE w:val="0"/>
      <w:autoSpaceDN w:val="0"/>
      <w:adjustRightInd w:val="0"/>
      <w:spacing w:after="120" w:line="480" w:lineRule="auto"/>
      <w:ind w:left="360"/>
    </w:pPr>
    <w:rPr>
      <w:rFonts w:ascii="Arial" w:hAnsi="Arial"/>
      <w:szCs w:val="24"/>
    </w:rPr>
  </w:style>
  <w:style w:type="paragraph" w:styleId="BodyText2">
    <w:name w:val="Body Text 2"/>
    <w:basedOn w:val="Normal"/>
    <w:rsid w:val="008C642B"/>
    <w:pPr>
      <w:widowControl w:val="0"/>
      <w:autoSpaceDE w:val="0"/>
      <w:autoSpaceDN w:val="0"/>
      <w:adjustRightInd w:val="0"/>
      <w:spacing w:after="120" w:line="480" w:lineRule="auto"/>
    </w:pPr>
    <w:rPr>
      <w:rFonts w:ascii="Arial" w:hAnsi="Arial"/>
      <w:szCs w:val="24"/>
    </w:rPr>
  </w:style>
  <w:style w:type="paragraph" w:styleId="BalloonText">
    <w:name w:val="Balloon Text"/>
    <w:basedOn w:val="Normal"/>
    <w:semiHidden/>
    <w:rsid w:val="00774038"/>
    <w:rPr>
      <w:rFonts w:ascii="Tahoma" w:hAnsi="Tahoma" w:cs="Tahoma"/>
      <w:sz w:val="16"/>
      <w:szCs w:val="16"/>
    </w:rPr>
  </w:style>
  <w:style w:type="paragraph" w:styleId="DocumentMap">
    <w:name w:val="Document Map"/>
    <w:basedOn w:val="Normal"/>
    <w:semiHidden/>
    <w:rsid w:val="00285FB6"/>
    <w:pPr>
      <w:shd w:val="clear" w:color="auto" w:fill="000080"/>
    </w:pPr>
    <w:rPr>
      <w:rFonts w:ascii="Tahoma" w:hAnsi="Tahoma" w:cs="Tahoma"/>
      <w:sz w:val="20"/>
    </w:rPr>
  </w:style>
  <w:style w:type="paragraph" w:styleId="FootnoteText">
    <w:name w:val="footnote text"/>
    <w:basedOn w:val="Normal"/>
    <w:semiHidden/>
    <w:rsid w:val="00D84CF1"/>
    <w:rPr>
      <w:sz w:val="20"/>
    </w:rPr>
  </w:style>
  <w:style w:type="character" w:styleId="FootnoteReference">
    <w:name w:val="footnote reference"/>
    <w:basedOn w:val="DefaultParagraphFont"/>
    <w:semiHidden/>
    <w:rsid w:val="00D84CF1"/>
    <w:rPr>
      <w:vertAlign w:val="superscript"/>
    </w:rPr>
  </w:style>
  <w:style w:type="paragraph" w:styleId="ListParagraph">
    <w:name w:val="List Paragraph"/>
    <w:basedOn w:val="Normal"/>
    <w:uiPriority w:val="1"/>
    <w:qFormat/>
    <w:rsid w:val="004A245B"/>
    <w:pPr>
      <w:ind w:left="720"/>
    </w:pPr>
  </w:style>
  <w:style w:type="character" w:styleId="Hyperlink">
    <w:name w:val="Hyperlink"/>
    <w:basedOn w:val="DefaultParagraphFont"/>
    <w:rsid w:val="008563DE"/>
    <w:rPr>
      <w:color w:val="0000FF" w:themeColor="hyperlink"/>
      <w:u w:val="single"/>
    </w:rPr>
  </w:style>
  <w:style w:type="character" w:styleId="CommentReference">
    <w:name w:val="annotation reference"/>
    <w:basedOn w:val="DefaultParagraphFont"/>
    <w:rsid w:val="005418BA"/>
    <w:rPr>
      <w:sz w:val="16"/>
      <w:szCs w:val="16"/>
    </w:rPr>
  </w:style>
  <w:style w:type="paragraph" w:styleId="CommentText">
    <w:name w:val="annotation text"/>
    <w:basedOn w:val="Normal"/>
    <w:link w:val="CommentTextChar"/>
    <w:rsid w:val="005418BA"/>
    <w:rPr>
      <w:sz w:val="20"/>
    </w:rPr>
  </w:style>
  <w:style w:type="character" w:customStyle="1" w:styleId="CommentTextChar">
    <w:name w:val="Comment Text Char"/>
    <w:basedOn w:val="DefaultParagraphFont"/>
    <w:link w:val="CommentText"/>
    <w:rsid w:val="005418BA"/>
  </w:style>
  <w:style w:type="paragraph" w:styleId="CommentSubject">
    <w:name w:val="annotation subject"/>
    <w:basedOn w:val="CommentText"/>
    <w:next w:val="CommentText"/>
    <w:link w:val="CommentSubjectChar"/>
    <w:rsid w:val="005418BA"/>
    <w:rPr>
      <w:b/>
      <w:bCs/>
    </w:rPr>
  </w:style>
  <w:style w:type="character" w:customStyle="1" w:styleId="CommentSubjectChar">
    <w:name w:val="Comment Subject Char"/>
    <w:basedOn w:val="CommentTextChar"/>
    <w:link w:val="CommentSubject"/>
    <w:rsid w:val="005418BA"/>
    <w:rPr>
      <w:b/>
      <w:bCs/>
    </w:rPr>
  </w:style>
  <w:style w:type="paragraph" w:styleId="Revision">
    <w:name w:val="Revision"/>
    <w:hidden/>
    <w:uiPriority w:val="99"/>
    <w:semiHidden/>
    <w:rsid w:val="009E52E6"/>
    <w:rPr>
      <w:sz w:val="24"/>
    </w:rPr>
  </w:style>
  <w:style w:type="character" w:styleId="FollowedHyperlink">
    <w:name w:val="FollowedHyperlink"/>
    <w:basedOn w:val="DefaultParagraphFont"/>
    <w:rsid w:val="0056672A"/>
    <w:rPr>
      <w:color w:val="800080" w:themeColor="followedHyperlink"/>
      <w:u w:val="single"/>
    </w:rPr>
  </w:style>
  <w:style w:type="character" w:customStyle="1" w:styleId="HeaderChar">
    <w:name w:val="Header Char"/>
    <w:basedOn w:val="DefaultParagraphFont"/>
    <w:link w:val="Header"/>
    <w:uiPriority w:val="99"/>
    <w:rsid w:val="00915B32"/>
    <w:rPr>
      <w:sz w:val="24"/>
    </w:rPr>
  </w:style>
  <w:style w:type="table" w:styleId="TableGrid">
    <w:name w:val="Table Grid"/>
    <w:basedOn w:val="TableNormal"/>
    <w:rsid w:val="00915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A3D2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7A3D2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79250">
      <w:bodyDiv w:val="1"/>
      <w:marLeft w:val="0"/>
      <w:marRight w:val="0"/>
      <w:marTop w:val="0"/>
      <w:marBottom w:val="0"/>
      <w:divBdr>
        <w:top w:val="none" w:sz="0" w:space="0" w:color="auto"/>
        <w:left w:val="none" w:sz="0" w:space="0" w:color="auto"/>
        <w:bottom w:val="none" w:sz="0" w:space="0" w:color="auto"/>
        <w:right w:val="none" w:sz="0" w:space="0" w:color="auto"/>
      </w:divBdr>
    </w:div>
    <w:div w:id="263267529">
      <w:bodyDiv w:val="1"/>
      <w:marLeft w:val="0"/>
      <w:marRight w:val="0"/>
      <w:marTop w:val="0"/>
      <w:marBottom w:val="0"/>
      <w:divBdr>
        <w:top w:val="none" w:sz="0" w:space="0" w:color="auto"/>
        <w:left w:val="none" w:sz="0" w:space="0" w:color="auto"/>
        <w:bottom w:val="none" w:sz="0" w:space="0" w:color="auto"/>
        <w:right w:val="none" w:sz="0" w:space="0" w:color="auto"/>
      </w:divBdr>
    </w:div>
    <w:div w:id="359551215">
      <w:bodyDiv w:val="1"/>
      <w:marLeft w:val="0"/>
      <w:marRight w:val="0"/>
      <w:marTop w:val="0"/>
      <w:marBottom w:val="0"/>
      <w:divBdr>
        <w:top w:val="none" w:sz="0" w:space="0" w:color="auto"/>
        <w:left w:val="none" w:sz="0" w:space="0" w:color="auto"/>
        <w:bottom w:val="none" w:sz="0" w:space="0" w:color="auto"/>
        <w:right w:val="none" w:sz="0" w:space="0" w:color="auto"/>
      </w:divBdr>
    </w:div>
    <w:div w:id="1236478498">
      <w:bodyDiv w:val="1"/>
      <w:marLeft w:val="0"/>
      <w:marRight w:val="0"/>
      <w:marTop w:val="0"/>
      <w:marBottom w:val="0"/>
      <w:divBdr>
        <w:top w:val="none" w:sz="0" w:space="0" w:color="auto"/>
        <w:left w:val="none" w:sz="0" w:space="0" w:color="auto"/>
        <w:bottom w:val="none" w:sz="0" w:space="0" w:color="auto"/>
        <w:right w:val="none" w:sz="0" w:space="0" w:color="auto"/>
      </w:divBdr>
    </w:div>
    <w:div w:id="1290743401">
      <w:bodyDiv w:val="1"/>
      <w:marLeft w:val="0"/>
      <w:marRight w:val="0"/>
      <w:marTop w:val="0"/>
      <w:marBottom w:val="0"/>
      <w:divBdr>
        <w:top w:val="none" w:sz="0" w:space="0" w:color="auto"/>
        <w:left w:val="none" w:sz="0" w:space="0" w:color="auto"/>
        <w:bottom w:val="none" w:sz="0" w:space="0" w:color="auto"/>
        <w:right w:val="none" w:sz="0" w:space="0" w:color="auto"/>
      </w:divBdr>
    </w:div>
    <w:div w:id="1707026359">
      <w:bodyDiv w:val="1"/>
      <w:marLeft w:val="0"/>
      <w:marRight w:val="0"/>
      <w:marTop w:val="0"/>
      <w:marBottom w:val="0"/>
      <w:divBdr>
        <w:top w:val="none" w:sz="0" w:space="0" w:color="auto"/>
        <w:left w:val="none" w:sz="0" w:space="0" w:color="auto"/>
        <w:bottom w:val="none" w:sz="0" w:space="0" w:color="auto"/>
        <w:right w:val="none" w:sz="0" w:space="0" w:color="auto"/>
      </w:divBdr>
    </w:div>
    <w:div w:id="1864972770">
      <w:bodyDiv w:val="1"/>
      <w:marLeft w:val="0"/>
      <w:marRight w:val="0"/>
      <w:marTop w:val="0"/>
      <w:marBottom w:val="0"/>
      <w:divBdr>
        <w:top w:val="none" w:sz="0" w:space="0" w:color="auto"/>
        <w:left w:val="none" w:sz="0" w:space="0" w:color="auto"/>
        <w:bottom w:val="none" w:sz="0" w:space="0" w:color="auto"/>
        <w:right w:val="none" w:sz="0" w:space="0" w:color="auto"/>
      </w:divBdr>
    </w:div>
    <w:div w:id="205411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sacramento.org/Finance/Procurement/Standard-Agreem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448B6749786649984568174E9AF141" ma:contentTypeVersion="12" ma:contentTypeDescription="Create a new document." ma:contentTypeScope="" ma:versionID="6525ab2bccfaa82cb4632044f0515d63">
  <xsd:schema xmlns:xsd="http://www.w3.org/2001/XMLSchema" xmlns:xs="http://www.w3.org/2001/XMLSchema" xmlns:p="http://schemas.microsoft.com/office/2006/metadata/properties" xmlns:ns1="http://schemas.microsoft.com/sharepoint/v3" xmlns:ns2="c6034d64-63d7-4fe7-80cc-3307e6ff7575" xmlns:ns3="5c4194a2-7ff2-490a-a10e-6dc1028d6d29" targetNamespace="http://schemas.microsoft.com/office/2006/metadata/properties" ma:root="true" ma:fieldsID="9fb8d29058bfad67faecc4a5349686d6" ns1:_="" ns2:_="" ns3:_="">
    <xsd:import namespace="http://schemas.microsoft.com/sharepoint/v3"/>
    <xsd:import namespace="c6034d64-63d7-4fe7-80cc-3307e6ff7575"/>
    <xsd:import namespace="5c4194a2-7ff2-490a-a10e-6dc1028d6d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34d64-63d7-4fe7-80cc-3307e6ff7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4194a2-7ff2-490a-a10e-6dc1028d6d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920B1-F72F-47A3-8D13-FBD9D256DF61}">
  <ds:schemaRefs>
    <ds:schemaRef ds:uri="http://schemas.openxmlformats.org/officeDocument/2006/bibliography"/>
  </ds:schemaRefs>
</ds:datastoreItem>
</file>

<file path=customXml/itemProps2.xml><?xml version="1.0" encoding="utf-8"?>
<ds:datastoreItem xmlns:ds="http://schemas.openxmlformats.org/officeDocument/2006/customXml" ds:itemID="{7A56E427-96EF-498F-B7E9-3A1DDA8845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8B39634-7142-4456-9EB2-885A90CB18E0}">
  <ds:schemaRefs>
    <ds:schemaRef ds:uri="http://schemas.microsoft.com/sharepoint/v3/contenttype/forms"/>
  </ds:schemaRefs>
</ds:datastoreItem>
</file>

<file path=customXml/itemProps4.xml><?xml version="1.0" encoding="utf-8"?>
<ds:datastoreItem xmlns:ds="http://schemas.openxmlformats.org/officeDocument/2006/customXml" ds:itemID="{A3F15742-8AA6-4BE4-813C-277C32778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034d64-63d7-4fe7-80cc-3307e6ff7575"/>
    <ds:schemaRef ds:uri="5c4194a2-7ff2-490a-a10e-6dc1028d6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3617</Words>
  <Characters>20620</Characters>
  <Application>Microsoft Office Word</Application>
  <DocSecurity>8</DocSecurity>
  <Lines>171</Lines>
  <Paragraphs>48</Paragraphs>
  <ScaleCrop>false</ScaleCrop>
  <Company>City of Sacramento</Company>
  <LinksUpToDate>false</LinksUpToDate>
  <CharactersWithSpaces>24189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c:title>
  <dc:creator>Information Systems</dc:creator>
  <cp:lastModifiedBy>Jennifer Gore</cp:lastModifiedBy>
  <cp:revision>3</cp:revision>
  <cp:lastPrinted>2025-02-07T23:30:00Z</cp:lastPrinted>
  <dcterms:created xsi:type="dcterms:W3CDTF">2025-02-08T00:49:00Z</dcterms:created>
  <dcterms:modified xsi:type="dcterms:W3CDTF">2025-02-08T00:51:00Z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0x01010014448B6749786649984568174E9AF141</vt:lpwstr>
  </property>
</Properties>
</file>